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75" w:rsidRPr="00E93007" w:rsidRDefault="002E1575" w:rsidP="00652929">
      <w:pPr>
        <w:jc w:val="center"/>
        <w:rPr>
          <w:b/>
          <w:bCs/>
          <w:sz w:val="28"/>
          <w:szCs w:val="28"/>
        </w:rPr>
      </w:pPr>
      <w:r w:rsidRPr="00E93007">
        <w:rPr>
          <w:b/>
          <w:bCs/>
          <w:sz w:val="28"/>
          <w:szCs w:val="28"/>
        </w:rPr>
        <w:t>Прогноз чрезвычайных ситуаций на территории Мурманской области на 20</w:t>
      </w:r>
      <w:r>
        <w:rPr>
          <w:b/>
          <w:bCs/>
          <w:sz w:val="28"/>
          <w:szCs w:val="28"/>
        </w:rPr>
        <w:t>20</w:t>
      </w:r>
      <w:r w:rsidRPr="00E93007">
        <w:rPr>
          <w:b/>
          <w:bCs/>
          <w:sz w:val="28"/>
          <w:szCs w:val="28"/>
        </w:rPr>
        <w:t xml:space="preserve"> год</w:t>
      </w:r>
    </w:p>
    <w:p w:rsidR="002E1575" w:rsidRDefault="002E1575" w:rsidP="002E1575">
      <w:pPr>
        <w:ind w:firstLine="720"/>
        <w:jc w:val="both"/>
        <w:rPr>
          <w:sz w:val="28"/>
          <w:szCs w:val="28"/>
        </w:rPr>
      </w:pPr>
    </w:p>
    <w:p w:rsidR="00FA7153" w:rsidRDefault="000C2538" w:rsidP="001C3088">
      <w:pPr>
        <w:keepNext/>
        <w:ind w:firstLine="709"/>
        <w:jc w:val="both"/>
        <w:outlineLvl w:val="0"/>
        <w:rPr>
          <w:bCs/>
          <w:sz w:val="28"/>
          <w:szCs w:val="28"/>
        </w:rPr>
      </w:pPr>
      <w:bookmarkStart w:id="0" w:name="_Toc533770619"/>
      <w:r>
        <w:rPr>
          <w:bCs/>
          <w:sz w:val="28"/>
          <w:szCs w:val="28"/>
        </w:rPr>
        <w:t>П</w:t>
      </w:r>
      <w:r w:rsidR="005A3779">
        <w:rPr>
          <w:bCs/>
          <w:sz w:val="28"/>
          <w:szCs w:val="28"/>
        </w:rPr>
        <w:t>рогноз подготовлен на основании анализа мн</w:t>
      </w:r>
      <w:r w:rsidR="001C3088">
        <w:rPr>
          <w:bCs/>
          <w:sz w:val="28"/>
          <w:szCs w:val="28"/>
        </w:rPr>
        <w:t>оголетних статистических данных</w:t>
      </w:r>
      <w:r w:rsidR="004B669F">
        <w:rPr>
          <w:bCs/>
          <w:sz w:val="28"/>
          <w:szCs w:val="28"/>
        </w:rPr>
        <w:t xml:space="preserve"> о природных и техногенных процессах на территории Мурманской области</w:t>
      </w:r>
      <w:r w:rsidR="001C3088">
        <w:rPr>
          <w:bCs/>
          <w:sz w:val="28"/>
          <w:szCs w:val="28"/>
        </w:rPr>
        <w:t xml:space="preserve">. </w:t>
      </w:r>
    </w:p>
    <w:p w:rsidR="001C3088" w:rsidRPr="005A3779" w:rsidRDefault="001C3088" w:rsidP="001C3088">
      <w:pPr>
        <w:keepNext/>
        <w:ind w:firstLine="709"/>
        <w:jc w:val="both"/>
        <w:outlineLvl w:val="0"/>
        <w:rPr>
          <w:bCs/>
          <w:sz w:val="28"/>
          <w:szCs w:val="28"/>
        </w:rPr>
      </w:pPr>
    </w:p>
    <w:p w:rsidR="002E1575" w:rsidRDefault="002E1575" w:rsidP="002E1575">
      <w:pPr>
        <w:keepNext/>
        <w:ind w:firstLine="709"/>
        <w:outlineLvl w:val="0"/>
        <w:rPr>
          <w:b/>
          <w:bCs/>
          <w:sz w:val="28"/>
          <w:szCs w:val="28"/>
        </w:rPr>
      </w:pPr>
      <w:r w:rsidRPr="00E93007">
        <w:rPr>
          <w:b/>
          <w:bCs/>
          <w:sz w:val="28"/>
          <w:szCs w:val="28"/>
        </w:rPr>
        <w:t>1. Природные чрезвычайные ситуации</w:t>
      </w:r>
      <w:bookmarkEnd w:id="0"/>
    </w:p>
    <w:p w:rsidR="002E1575" w:rsidRDefault="002E1575" w:rsidP="002E1575">
      <w:pPr>
        <w:ind w:firstLine="720"/>
        <w:jc w:val="both"/>
        <w:rPr>
          <w:sz w:val="28"/>
          <w:szCs w:val="28"/>
        </w:rPr>
      </w:pPr>
      <w:r w:rsidRPr="00E93007">
        <w:rPr>
          <w:sz w:val="28"/>
          <w:szCs w:val="28"/>
        </w:rPr>
        <w:t>В 2020 году с наибольше</w:t>
      </w:r>
      <w:bookmarkStart w:id="1" w:name="_GoBack"/>
      <w:bookmarkEnd w:id="1"/>
      <w:r w:rsidRPr="00E93007">
        <w:rPr>
          <w:sz w:val="28"/>
          <w:szCs w:val="28"/>
        </w:rPr>
        <w:t>й долей вероятности можно ожидать возникновение 1 ЧС природного характера</w:t>
      </w:r>
      <w:r w:rsidRPr="002E1575">
        <w:rPr>
          <w:sz w:val="28"/>
          <w:szCs w:val="28"/>
        </w:rPr>
        <w:t xml:space="preserve"> </w:t>
      </w:r>
      <w:r w:rsidRPr="00E93007">
        <w:rPr>
          <w:sz w:val="28"/>
          <w:szCs w:val="28"/>
        </w:rPr>
        <w:t>локальн</w:t>
      </w:r>
      <w:r>
        <w:rPr>
          <w:sz w:val="28"/>
          <w:szCs w:val="28"/>
        </w:rPr>
        <w:t>ого и</w:t>
      </w:r>
      <w:r w:rsidR="000C2538">
        <w:rPr>
          <w:sz w:val="28"/>
          <w:szCs w:val="28"/>
        </w:rPr>
        <w:t>ли</w:t>
      </w:r>
      <w:r>
        <w:rPr>
          <w:sz w:val="28"/>
          <w:szCs w:val="28"/>
        </w:rPr>
        <w:t xml:space="preserve"> муниципального </w:t>
      </w:r>
      <w:r w:rsidR="000C2538">
        <w:rPr>
          <w:sz w:val="28"/>
          <w:szCs w:val="28"/>
        </w:rPr>
        <w:t>уровня</w:t>
      </w:r>
      <w:r w:rsidRPr="00E93007">
        <w:rPr>
          <w:sz w:val="28"/>
          <w:szCs w:val="28"/>
        </w:rPr>
        <w:t>.</w:t>
      </w:r>
    </w:p>
    <w:p w:rsidR="00FA7153" w:rsidRDefault="00FA7153" w:rsidP="002E1575">
      <w:pPr>
        <w:ind w:firstLine="709"/>
        <w:jc w:val="both"/>
        <w:rPr>
          <w:b/>
          <w:iCs/>
          <w:sz w:val="28"/>
          <w:szCs w:val="28"/>
        </w:rPr>
      </w:pPr>
    </w:p>
    <w:p w:rsidR="002E1575" w:rsidRDefault="002E1575" w:rsidP="002E1575">
      <w:pPr>
        <w:ind w:firstLine="709"/>
        <w:jc w:val="both"/>
        <w:rPr>
          <w:b/>
          <w:iCs/>
          <w:sz w:val="28"/>
          <w:szCs w:val="28"/>
        </w:rPr>
      </w:pPr>
      <w:r w:rsidRPr="00E93007">
        <w:rPr>
          <w:b/>
          <w:iCs/>
          <w:sz w:val="28"/>
          <w:szCs w:val="28"/>
        </w:rPr>
        <w:t>Лесные пожары</w:t>
      </w:r>
    </w:p>
    <w:p w:rsidR="005A3779" w:rsidRPr="00E93007" w:rsidRDefault="005A3779" w:rsidP="005A3779">
      <w:pPr>
        <w:ind w:firstLine="709"/>
        <w:jc w:val="both"/>
        <w:rPr>
          <w:sz w:val="28"/>
          <w:szCs w:val="28"/>
        </w:rPr>
      </w:pPr>
      <w:r w:rsidRPr="00E93007">
        <w:rPr>
          <w:sz w:val="28"/>
          <w:szCs w:val="28"/>
        </w:rPr>
        <w:t xml:space="preserve">Наиболее вероятно возникновение лесных пожаров в полосе 20-30 км от населенных пунктов, вдоль автомобильных и железных дорог, вдоль южного побережья Кольского полуострова, т.е. в местах традиционного отдыха населения, рыбной ловли и сбора грибов и ягод. </w:t>
      </w:r>
    </w:p>
    <w:p w:rsidR="001C3088" w:rsidRDefault="001C3088" w:rsidP="001C3088">
      <w:pPr>
        <w:ind w:firstLine="709"/>
        <w:jc w:val="both"/>
        <w:rPr>
          <w:sz w:val="28"/>
          <w:szCs w:val="28"/>
        </w:rPr>
      </w:pPr>
      <w:r w:rsidRPr="00E93007">
        <w:rPr>
          <w:sz w:val="28"/>
          <w:szCs w:val="28"/>
        </w:rPr>
        <w:t xml:space="preserve">Исходя из многолетнего анализа пожароопасной ситуации в Мурманской области, предполагается, что в 2020 году будут преобладать </w:t>
      </w:r>
      <w:r w:rsidRPr="00E93007">
        <w:rPr>
          <w:sz w:val="28"/>
          <w:szCs w:val="28"/>
          <w:lang w:val="en-US"/>
        </w:rPr>
        <w:t>III</w:t>
      </w:r>
      <w:r w:rsidRPr="00E93007">
        <w:rPr>
          <w:sz w:val="28"/>
          <w:szCs w:val="28"/>
        </w:rPr>
        <w:t xml:space="preserve"> и </w:t>
      </w:r>
      <w:r w:rsidRPr="00E93007">
        <w:rPr>
          <w:sz w:val="28"/>
          <w:szCs w:val="28"/>
          <w:lang w:val="en-US"/>
        </w:rPr>
        <w:t>IV</w:t>
      </w:r>
      <w:r w:rsidRPr="00E93007">
        <w:rPr>
          <w:sz w:val="28"/>
          <w:szCs w:val="28"/>
        </w:rPr>
        <w:t xml:space="preserve"> региональные классы пожарной опасности. Так как для летних месяцев на Кольском полуострове характерны вспышки жаркой погоды, то в отдельные периоды возможно установление </w:t>
      </w:r>
      <w:r w:rsidRPr="00E93007">
        <w:rPr>
          <w:sz w:val="28"/>
          <w:szCs w:val="28"/>
          <w:lang w:val="en-US"/>
        </w:rPr>
        <w:t>V</w:t>
      </w:r>
      <w:r w:rsidRPr="00E93007">
        <w:rPr>
          <w:sz w:val="28"/>
          <w:szCs w:val="28"/>
        </w:rPr>
        <w:t xml:space="preserve"> регионального класса пожарной опасности.</w:t>
      </w:r>
    </w:p>
    <w:p w:rsidR="00FA7153" w:rsidRDefault="00FA7153" w:rsidP="001C3088">
      <w:pPr>
        <w:ind w:firstLine="709"/>
        <w:jc w:val="both"/>
        <w:rPr>
          <w:b/>
          <w:iCs/>
          <w:sz w:val="28"/>
          <w:szCs w:val="28"/>
        </w:rPr>
      </w:pPr>
    </w:p>
    <w:p w:rsidR="001C3088" w:rsidRDefault="001C3088" w:rsidP="001C3088">
      <w:pPr>
        <w:ind w:firstLine="709"/>
        <w:jc w:val="both"/>
        <w:rPr>
          <w:b/>
          <w:iCs/>
          <w:sz w:val="28"/>
          <w:szCs w:val="28"/>
        </w:rPr>
      </w:pPr>
      <w:r w:rsidRPr="00E93007">
        <w:rPr>
          <w:b/>
          <w:iCs/>
          <w:sz w:val="28"/>
          <w:szCs w:val="28"/>
        </w:rPr>
        <w:t>Сильный ветер</w:t>
      </w:r>
    </w:p>
    <w:p w:rsidR="001C3088" w:rsidRDefault="00387985" w:rsidP="001C3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</w:t>
      </w:r>
      <w:r w:rsidR="005E1E1F">
        <w:rPr>
          <w:sz w:val="28"/>
          <w:szCs w:val="28"/>
        </w:rPr>
        <w:t xml:space="preserve"> ФГБУ «Мурманское УГМС»</w:t>
      </w:r>
      <w:r>
        <w:rPr>
          <w:sz w:val="28"/>
          <w:szCs w:val="28"/>
        </w:rPr>
        <w:t xml:space="preserve"> </w:t>
      </w:r>
      <w:r w:rsidR="005E1E1F">
        <w:rPr>
          <w:sz w:val="28"/>
          <w:szCs w:val="28"/>
        </w:rPr>
        <w:t>п</w:t>
      </w:r>
      <w:r w:rsidR="001C3088" w:rsidRPr="001C3088">
        <w:rPr>
          <w:sz w:val="28"/>
          <w:szCs w:val="28"/>
        </w:rPr>
        <w:t>овторяемость</w:t>
      </w:r>
      <w:r w:rsidR="003322F3">
        <w:rPr>
          <w:sz w:val="28"/>
          <w:szCs w:val="28"/>
        </w:rPr>
        <w:t xml:space="preserve"> сильных ветров </w:t>
      </w:r>
      <w:r w:rsidR="005E1E1F">
        <w:rPr>
          <w:sz w:val="28"/>
          <w:szCs w:val="28"/>
        </w:rPr>
        <w:t xml:space="preserve">(25 м/с и более) </w:t>
      </w:r>
      <w:r w:rsidR="003322F3">
        <w:rPr>
          <w:sz w:val="28"/>
          <w:szCs w:val="28"/>
        </w:rPr>
        <w:t>уменьшается от М</w:t>
      </w:r>
      <w:r w:rsidR="001C3088" w:rsidRPr="001C3088">
        <w:rPr>
          <w:sz w:val="28"/>
          <w:szCs w:val="28"/>
        </w:rPr>
        <w:t>урманского побережья к центральной</w:t>
      </w:r>
      <w:r w:rsidR="00FA7153">
        <w:rPr>
          <w:sz w:val="28"/>
          <w:szCs w:val="28"/>
        </w:rPr>
        <w:t xml:space="preserve"> и южной</w:t>
      </w:r>
      <w:r w:rsidR="001C3088" w:rsidRPr="001C3088">
        <w:rPr>
          <w:sz w:val="28"/>
          <w:szCs w:val="28"/>
        </w:rPr>
        <w:t xml:space="preserve"> част</w:t>
      </w:r>
      <w:r w:rsidR="00FA7153">
        <w:rPr>
          <w:sz w:val="28"/>
          <w:szCs w:val="28"/>
        </w:rPr>
        <w:t>ям</w:t>
      </w:r>
      <w:r w:rsidR="001C3088" w:rsidRPr="001C3088">
        <w:rPr>
          <w:sz w:val="28"/>
          <w:szCs w:val="28"/>
        </w:rPr>
        <w:t xml:space="preserve"> Кольского полуострова: </w:t>
      </w:r>
      <w:r w:rsidR="003322F3">
        <w:rPr>
          <w:sz w:val="28"/>
          <w:szCs w:val="28"/>
        </w:rPr>
        <w:t xml:space="preserve">от </w:t>
      </w:r>
      <w:r w:rsidR="001C3088" w:rsidRPr="001C3088">
        <w:rPr>
          <w:sz w:val="28"/>
          <w:szCs w:val="28"/>
        </w:rPr>
        <w:t>1-4 раза в год</w:t>
      </w:r>
      <w:r w:rsidR="003322F3">
        <w:rPr>
          <w:sz w:val="28"/>
          <w:szCs w:val="28"/>
        </w:rPr>
        <w:t xml:space="preserve"> в прибрежных районах до</w:t>
      </w:r>
      <w:r w:rsidR="001C3088" w:rsidRPr="001C3088">
        <w:rPr>
          <w:sz w:val="28"/>
          <w:szCs w:val="28"/>
        </w:rPr>
        <w:t xml:space="preserve"> 1 раз</w:t>
      </w:r>
      <w:r w:rsidR="003322F3">
        <w:rPr>
          <w:sz w:val="28"/>
          <w:szCs w:val="28"/>
        </w:rPr>
        <w:t>а</w:t>
      </w:r>
      <w:r w:rsidR="001C3088" w:rsidRPr="001C3088">
        <w:rPr>
          <w:sz w:val="28"/>
          <w:szCs w:val="28"/>
        </w:rPr>
        <w:t xml:space="preserve"> в 5 лет на юге</w:t>
      </w:r>
      <w:r w:rsidR="003322F3">
        <w:rPr>
          <w:sz w:val="28"/>
          <w:szCs w:val="28"/>
        </w:rPr>
        <w:t xml:space="preserve"> Мурманской области</w:t>
      </w:r>
      <w:r w:rsidR="001C3088" w:rsidRPr="001C3088">
        <w:rPr>
          <w:sz w:val="28"/>
          <w:szCs w:val="28"/>
        </w:rPr>
        <w:t xml:space="preserve">. </w:t>
      </w:r>
    </w:p>
    <w:p w:rsidR="005E1E1F" w:rsidRPr="00E93007" w:rsidRDefault="005E1E1F" w:rsidP="005E1E1F">
      <w:pPr>
        <w:ind w:firstLine="709"/>
        <w:jc w:val="both"/>
        <w:rPr>
          <w:sz w:val="28"/>
          <w:szCs w:val="28"/>
        </w:rPr>
      </w:pPr>
      <w:r w:rsidRPr="00E93007">
        <w:rPr>
          <w:sz w:val="28"/>
          <w:szCs w:val="28"/>
        </w:rPr>
        <w:t xml:space="preserve">Максимальное количество дней со штормовым ветром </w:t>
      </w:r>
      <w:r>
        <w:rPr>
          <w:sz w:val="28"/>
          <w:szCs w:val="28"/>
        </w:rPr>
        <w:t xml:space="preserve">(более 15 м/с) </w:t>
      </w:r>
      <w:r w:rsidRPr="00E93007">
        <w:rPr>
          <w:sz w:val="28"/>
          <w:szCs w:val="28"/>
        </w:rPr>
        <w:t xml:space="preserve">ожидается в период с октября по март, в осенне-зимний период ветры охватывают практически всю территорию Мурманской области. </w:t>
      </w:r>
    </w:p>
    <w:p w:rsidR="003322F3" w:rsidRPr="00E93007" w:rsidRDefault="001C3088" w:rsidP="003322F3">
      <w:pPr>
        <w:ind w:firstLine="708"/>
        <w:contextualSpacing/>
        <w:jc w:val="both"/>
        <w:rPr>
          <w:sz w:val="28"/>
          <w:szCs w:val="28"/>
        </w:rPr>
      </w:pPr>
      <w:r w:rsidRPr="00E93007">
        <w:rPr>
          <w:sz w:val="28"/>
          <w:szCs w:val="28"/>
        </w:rPr>
        <w:t>Сильный ветер является одной из причин нарушения электроснабжения населенных пунктов Мурманской области.</w:t>
      </w:r>
      <w:r w:rsidR="003322F3" w:rsidRPr="003322F3">
        <w:rPr>
          <w:sz w:val="28"/>
          <w:szCs w:val="28"/>
        </w:rPr>
        <w:t xml:space="preserve"> </w:t>
      </w:r>
      <w:r w:rsidR="003322F3" w:rsidRPr="00E93007">
        <w:rPr>
          <w:sz w:val="28"/>
          <w:szCs w:val="28"/>
        </w:rPr>
        <w:t>Исходя из статистических данных, нарушени</w:t>
      </w:r>
      <w:r w:rsidR="004B669F">
        <w:rPr>
          <w:sz w:val="28"/>
          <w:szCs w:val="28"/>
        </w:rPr>
        <w:t>й</w:t>
      </w:r>
      <w:r w:rsidR="003322F3" w:rsidRPr="00E93007">
        <w:rPr>
          <w:sz w:val="28"/>
          <w:szCs w:val="28"/>
        </w:rPr>
        <w:t xml:space="preserve"> в системе электросн</w:t>
      </w:r>
      <w:r w:rsidR="00AD07A0">
        <w:rPr>
          <w:sz w:val="28"/>
          <w:szCs w:val="28"/>
        </w:rPr>
        <w:t>абжения, причинами которых являе</w:t>
      </w:r>
      <w:r w:rsidR="003322F3" w:rsidRPr="00E93007">
        <w:rPr>
          <w:sz w:val="28"/>
          <w:szCs w:val="28"/>
        </w:rPr>
        <w:t xml:space="preserve">тся </w:t>
      </w:r>
      <w:r w:rsidR="00AD07A0">
        <w:rPr>
          <w:sz w:val="28"/>
          <w:szCs w:val="28"/>
        </w:rPr>
        <w:t>сильный ветер</w:t>
      </w:r>
      <w:r w:rsidR="003322F3" w:rsidRPr="00E93007">
        <w:rPr>
          <w:sz w:val="28"/>
          <w:szCs w:val="28"/>
        </w:rPr>
        <w:t>, наиболее часто следует ожидать в прибрежной части Кольского полуострова (п.г.т. Туманный, с. Териберка, ЗАТО г. Островной) и в Кандалакшском районе.</w:t>
      </w:r>
    </w:p>
    <w:p w:rsidR="00FA7153" w:rsidRDefault="00FA7153" w:rsidP="001C3088">
      <w:pPr>
        <w:ind w:firstLine="709"/>
        <w:jc w:val="both"/>
        <w:rPr>
          <w:b/>
          <w:iCs/>
          <w:sz w:val="28"/>
          <w:szCs w:val="28"/>
        </w:rPr>
      </w:pPr>
    </w:p>
    <w:p w:rsidR="001C3088" w:rsidRPr="00E93007" w:rsidRDefault="001C3088" w:rsidP="001C3088">
      <w:pPr>
        <w:ind w:firstLine="709"/>
        <w:jc w:val="both"/>
        <w:rPr>
          <w:b/>
          <w:iCs/>
          <w:sz w:val="28"/>
          <w:szCs w:val="28"/>
        </w:rPr>
      </w:pPr>
      <w:r w:rsidRPr="00E93007">
        <w:rPr>
          <w:b/>
          <w:iCs/>
          <w:sz w:val="28"/>
          <w:szCs w:val="28"/>
        </w:rPr>
        <w:t>Сильный снег, метель</w:t>
      </w:r>
    </w:p>
    <w:p w:rsidR="00AD07A0" w:rsidRPr="00E93007" w:rsidRDefault="00AD07A0" w:rsidP="00AD07A0">
      <w:pPr>
        <w:ind w:firstLine="709"/>
        <w:contextualSpacing/>
        <w:jc w:val="both"/>
        <w:rPr>
          <w:sz w:val="28"/>
          <w:szCs w:val="28"/>
        </w:rPr>
      </w:pPr>
      <w:r w:rsidRPr="00E93007">
        <w:rPr>
          <w:sz w:val="28"/>
          <w:szCs w:val="28"/>
        </w:rPr>
        <w:t>В связи с метелевыми явлениями (с метелями и поземками) в осенне-зимний период резко увеличивается количество снежных заносов на дорогах</w:t>
      </w:r>
      <w:r w:rsidR="00785085">
        <w:rPr>
          <w:sz w:val="28"/>
          <w:szCs w:val="28"/>
        </w:rPr>
        <w:t xml:space="preserve"> Мурманской области</w:t>
      </w:r>
      <w:r w:rsidRPr="00E93007">
        <w:rPr>
          <w:sz w:val="28"/>
          <w:szCs w:val="28"/>
        </w:rPr>
        <w:t xml:space="preserve">, особенно в Печенгском и Кольском районах, возможен обрыв линий электропередач в связи с налипанием мокрого снега. </w:t>
      </w:r>
    </w:p>
    <w:p w:rsidR="00AD07A0" w:rsidRDefault="00AD07A0" w:rsidP="00AD07A0">
      <w:pPr>
        <w:ind w:firstLine="709"/>
        <w:contextualSpacing/>
        <w:jc w:val="both"/>
        <w:rPr>
          <w:sz w:val="28"/>
          <w:szCs w:val="28"/>
        </w:rPr>
      </w:pPr>
      <w:r w:rsidRPr="00E93007">
        <w:rPr>
          <w:sz w:val="28"/>
          <w:szCs w:val="28"/>
        </w:rPr>
        <w:lastRenderedPageBreak/>
        <w:t xml:space="preserve">В период с января по март и с октября по декабрь 2020 года </w:t>
      </w:r>
      <w:r w:rsidR="00785085">
        <w:rPr>
          <w:sz w:val="28"/>
          <w:szCs w:val="28"/>
        </w:rPr>
        <w:t xml:space="preserve">имеется вероятность </w:t>
      </w:r>
      <w:r w:rsidRPr="00E93007">
        <w:rPr>
          <w:sz w:val="28"/>
          <w:szCs w:val="28"/>
        </w:rPr>
        <w:t>возникновени</w:t>
      </w:r>
      <w:r w:rsidR="00785085">
        <w:rPr>
          <w:sz w:val="28"/>
          <w:szCs w:val="28"/>
        </w:rPr>
        <w:t>я</w:t>
      </w:r>
      <w:r w:rsidRPr="00E93007">
        <w:rPr>
          <w:sz w:val="28"/>
          <w:szCs w:val="28"/>
        </w:rPr>
        <w:t xml:space="preserve"> опасных метеорологических явлений или комплексов неблагоприятных метеорологических явлений, что подразумевает усиление ветра до 22-27 м/с одновременно с выпадением снега и, как следствие, ухудшение видимости до 100-300 м в метелях, заносы дорог. </w:t>
      </w:r>
    </w:p>
    <w:p w:rsidR="00F05C19" w:rsidRPr="00E93007" w:rsidRDefault="00F05C19" w:rsidP="00F05C1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Мурманскавтодора в</w:t>
      </w:r>
      <w:r w:rsidRPr="00E93007">
        <w:rPr>
          <w:sz w:val="28"/>
          <w:szCs w:val="28"/>
        </w:rPr>
        <w:t xml:space="preserve"> связи с  метелевыми явлениями наиболее вероятно прекращение движения на следующих участках дорог:</w:t>
      </w:r>
    </w:p>
    <w:p w:rsidR="00F05C19" w:rsidRPr="00E93007" w:rsidRDefault="00F05C19" w:rsidP="00F05C19">
      <w:pPr>
        <w:ind w:firstLine="708"/>
        <w:contextualSpacing/>
        <w:jc w:val="both"/>
        <w:rPr>
          <w:sz w:val="28"/>
          <w:szCs w:val="28"/>
        </w:rPr>
      </w:pPr>
      <w:r w:rsidRPr="00E93007">
        <w:rPr>
          <w:sz w:val="28"/>
          <w:szCs w:val="28"/>
        </w:rPr>
        <w:t>- федеральная автодорога Р-21 «Кола», участок 1471 – 1510 км;</w:t>
      </w:r>
    </w:p>
    <w:p w:rsidR="00F05C19" w:rsidRPr="00E93007" w:rsidRDefault="00F05C19" w:rsidP="00F05C1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93007">
        <w:rPr>
          <w:sz w:val="28"/>
          <w:szCs w:val="28"/>
        </w:rPr>
        <w:t>региональная автодорога Кола - Серебрянские ГЭС, участок 40 – 95км;</w:t>
      </w:r>
    </w:p>
    <w:p w:rsidR="00F05C19" w:rsidRPr="00E93007" w:rsidRDefault="00F05C19" w:rsidP="00F05C19">
      <w:pPr>
        <w:ind w:firstLine="708"/>
        <w:contextualSpacing/>
        <w:jc w:val="both"/>
        <w:rPr>
          <w:sz w:val="28"/>
          <w:szCs w:val="28"/>
        </w:rPr>
      </w:pPr>
      <w:r w:rsidRPr="00E93007">
        <w:rPr>
          <w:sz w:val="28"/>
          <w:szCs w:val="28"/>
        </w:rPr>
        <w:t>- автоподъезд к селу Териберка;</w:t>
      </w:r>
    </w:p>
    <w:p w:rsidR="00F05C19" w:rsidRPr="00E93007" w:rsidRDefault="00F05C19" w:rsidP="00F05C19">
      <w:pPr>
        <w:ind w:firstLine="708"/>
        <w:contextualSpacing/>
        <w:jc w:val="both"/>
        <w:rPr>
          <w:sz w:val="28"/>
          <w:szCs w:val="28"/>
        </w:rPr>
      </w:pPr>
      <w:r w:rsidRPr="00E93007">
        <w:rPr>
          <w:sz w:val="28"/>
          <w:szCs w:val="28"/>
        </w:rPr>
        <w:t>- региональная автодорога Заполярный – Сальмиярви, участок 0-23 км (по причине нулевой видимости в период метелей).</w:t>
      </w:r>
    </w:p>
    <w:p w:rsidR="00F05C19" w:rsidRPr="00E93007" w:rsidRDefault="00F05C19" w:rsidP="00AD07A0">
      <w:pPr>
        <w:ind w:firstLine="709"/>
        <w:contextualSpacing/>
        <w:jc w:val="both"/>
        <w:rPr>
          <w:sz w:val="28"/>
          <w:szCs w:val="28"/>
        </w:rPr>
      </w:pPr>
    </w:p>
    <w:p w:rsidR="005266EA" w:rsidRPr="00E93007" w:rsidRDefault="005266EA" w:rsidP="005266EA">
      <w:pPr>
        <w:ind w:firstLine="709"/>
        <w:jc w:val="both"/>
        <w:rPr>
          <w:b/>
          <w:sz w:val="28"/>
          <w:szCs w:val="28"/>
        </w:rPr>
      </w:pPr>
      <w:r w:rsidRPr="00E93007">
        <w:rPr>
          <w:b/>
          <w:sz w:val="28"/>
          <w:szCs w:val="28"/>
        </w:rPr>
        <w:t>Сильные морозы</w:t>
      </w:r>
    </w:p>
    <w:p w:rsidR="00AD07A0" w:rsidRPr="00E93007" w:rsidRDefault="00AC366B" w:rsidP="00AD07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ФГБУ «Мурманское УГМС» м</w:t>
      </w:r>
      <w:r w:rsidR="005266EA" w:rsidRPr="00E93007">
        <w:rPr>
          <w:sz w:val="28"/>
          <w:szCs w:val="28"/>
        </w:rPr>
        <w:t>орозы (минимальная температура воздуха -25°С и ниже) на территории Мурманской области отмечаются ежегодно, однако, районы с низкими температурами воздуха год от года могут варьироваться. Наиболее вероятны периоды с сильными морозами в центральной части области (Кольский, Ловозерский,</w:t>
      </w:r>
      <w:r w:rsidR="005266EA">
        <w:rPr>
          <w:sz w:val="28"/>
          <w:szCs w:val="28"/>
        </w:rPr>
        <w:t xml:space="preserve"> Ковдорский  районы, </w:t>
      </w:r>
      <w:r w:rsidR="005266EA" w:rsidRPr="00E93007">
        <w:rPr>
          <w:sz w:val="28"/>
          <w:szCs w:val="28"/>
        </w:rPr>
        <w:t>г. Мончегорск).</w:t>
      </w:r>
    </w:p>
    <w:p w:rsidR="005266EA" w:rsidRPr="00E93007" w:rsidRDefault="005266EA" w:rsidP="005266EA">
      <w:pPr>
        <w:widowControl w:val="0"/>
        <w:tabs>
          <w:tab w:val="left" w:pos="82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366B">
        <w:rPr>
          <w:sz w:val="28"/>
          <w:szCs w:val="28"/>
        </w:rPr>
        <w:t>В</w:t>
      </w:r>
      <w:r w:rsidR="00785085">
        <w:rPr>
          <w:sz w:val="28"/>
          <w:szCs w:val="28"/>
        </w:rPr>
        <w:t xml:space="preserve"> зимний период имеется вероятность с</w:t>
      </w:r>
      <w:r w:rsidRPr="00E93007">
        <w:rPr>
          <w:sz w:val="28"/>
          <w:szCs w:val="28"/>
        </w:rPr>
        <w:t>ильны</w:t>
      </w:r>
      <w:r w:rsidR="00785085">
        <w:rPr>
          <w:sz w:val="28"/>
          <w:szCs w:val="28"/>
        </w:rPr>
        <w:t>х</w:t>
      </w:r>
      <w:r w:rsidRPr="00E93007">
        <w:rPr>
          <w:sz w:val="28"/>
          <w:szCs w:val="28"/>
        </w:rPr>
        <w:t xml:space="preserve"> мороз</w:t>
      </w:r>
      <w:r w:rsidR="00785085">
        <w:rPr>
          <w:sz w:val="28"/>
          <w:szCs w:val="28"/>
        </w:rPr>
        <w:t>ов</w:t>
      </w:r>
      <w:r w:rsidRPr="00E93007">
        <w:rPr>
          <w:sz w:val="28"/>
          <w:szCs w:val="28"/>
        </w:rPr>
        <w:t xml:space="preserve"> (минимальная температура воздуха </w:t>
      </w:r>
      <w:r w:rsidR="00AC366B">
        <w:rPr>
          <w:sz w:val="28"/>
          <w:szCs w:val="28"/>
        </w:rPr>
        <w:t xml:space="preserve"> </w:t>
      </w:r>
      <w:r w:rsidR="00131C97" w:rsidRPr="00131C97">
        <w:rPr>
          <w:sz w:val="28"/>
          <w:szCs w:val="28"/>
        </w:rPr>
        <w:t>-35</w:t>
      </w:r>
      <w:r w:rsidRPr="00E93007">
        <w:rPr>
          <w:sz w:val="28"/>
          <w:szCs w:val="28"/>
        </w:rPr>
        <w:t xml:space="preserve">°С)  в центральных районах Мурманской области, на севере </w:t>
      </w:r>
      <w:r w:rsidR="00131C97">
        <w:rPr>
          <w:sz w:val="28"/>
          <w:szCs w:val="28"/>
        </w:rPr>
        <w:t>и на юге области сильные морозы маловероятны</w:t>
      </w:r>
      <w:r w:rsidRPr="00E93007">
        <w:rPr>
          <w:sz w:val="28"/>
          <w:szCs w:val="28"/>
        </w:rPr>
        <w:t>.</w:t>
      </w:r>
    </w:p>
    <w:p w:rsidR="005266EA" w:rsidRDefault="005266EA" w:rsidP="005266EA">
      <w:pPr>
        <w:ind w:firstLine="709"/>
        <w:jc w:val="both"/>
        <w:rPr>
          <w:sz w:val="28"/>
          <w:szCs w:val="28"/>
        </w:rPr>
      </w:pPr>
      <w:r w:rsidRPr="00E93007">
        <w:rPr>
          <w:sz w:val="28"/>
          <w:szCs w:val="28"/>
        </w:rPr>
        <w:t>Максимальная непрерывная продолжительность температуры воздуха -25°С и ниже наблюдается в январе-феврале и может составлять от 3 до 8 суток в зависимости от района.</w:t>
      </w:r>
    </w:p>
    <w:p w:rsidR="00F05C19" w:rsidRPr="00E93007" w:rsidRDefault="00F05C19" w:rsidP="005266EA">
      <w:pPr>
        <w:ind w:firstLine="709"/>
        <w:jc w:val="both"/>
        <w:rPr>
          <w:sz w:val="28"/>
          <w:szCs w:val="28"/>
        </w:rPr>
      </w:pPr>
    </w:p>
    <w:p w:rsidR="005266EA" w:rsidRPr="00E93007" w:rsidRDefault="005266EA" w:rsidP="005266EA">
      <w:pPr>
        <w:ind w:firstLine="709"/>
        <w:jc w:val="both"/>
        <w:rPr>
          <w:b/>
          <w:iCs/>
          <w:sz w:val="28"/>
          <w:szCs w:val="28"/>
        </w:rPr>
      </w:pPr>
      <w:r w:rsidRPr="00E93007">
        <w:rPr>
          <w:b/>
          <w:iCs/>
          <w:sz w:val="28"/>
          <w:szCs w:val="28"/>
        </w:rPr>
        <w:t>Снежные лавины</w:t>
      </w:r>
    </w:p>
    <w:p w:rsidR="005266EA" w:rsidRPr="00E93007" w:rsidRDefault="005266EA" w:rsidP="005266EA">
      <w:pPr>
        <w:ind w:firstLine="709"/>
        <w:jc w:val="both"/>
        <w:rPr>
          <w:sz w:val="28"/>
          <w:szCs w:val="28"/>
        </w:rPr>
      </w:pPr>
      <w:r w:rsidRPr="00E93007">
        <w:rPr>
          <w:sz w:val="28"/>
          <w:szCs w:val="28"/>
        </w:rPr>
        <w:t xml:space="preserve">Лавинный период на Кольском полуострове в среднем длится с октября по май, хотя в отдельные годы лавины могут регистрироваться в сентябре и июне. </w:t>
      </w:r>
    </w:p>
    <w:p w:rsidR="005266EA" w:rsidRPr="00E93007" w:rsidRDefault="005266EA" w:rsidP="005266EA">
      <w:pPr>
        <w:ind w:firstLine="709"/>
        <w:jc w:val="both"/>
        <w:rPr>
          <w:sz w:val="28"/>
          <w:szCs w:val="28"/>
        </w:rPr>
      </w:pPr>
      <w:r w:rsidRPr="00E93007">
        <w:rPr>
          <w:sz w:val="28"/>
          <w:szCs w:val="28"/>
        </w:rPr>
        <w:t xml:space="preserve">Пик схода снежных лавин в Хибинских горах ожидается в марте-апреле, но в зависимости от количества оттепелей в течение всего зимнего периода он может смещаться. </w:t>
      </w:r>
    </w:p>
    <w:p w:rsidR="005A3779" w:rsidRPr="004E1821" w:rsidRDefault="005266EA" w:rsidP="005266EA">
      <w:pPr>
        <w:ind w:firstLine="709"/>
        <w:jc w:val="both"/>
        <w:rPr>
          <w:sz w:val="28"/>
          <w:szCs w:val="28"/>
        </w:rPr>
      </w:pPr>
      <w:r w:rsidRPr="00E93007">
        <w:rPr>
          <w:sz w:val="28"/>
          <w:szCs w:val="28"/>
        </w:rPr>
        <w:t>Исходя из статистических данных максимальное количество случаев схода лавин в лавиноопасный сезон 2019-2020 годов ожидается в зоне ответственн</w:t>
      </w:r>
      <w:r>
        <w:rPr>
          <w:sz w:val="28"/>
          <w:szCs w:val="28"/>
        </w:rPr>
        <w:t xml:space="preserve">ости </w:t>
      </w:r>
      <w:r w:rsidRPr="004E1821">
        <w:rPr>
          <w:sz w:val="28"/>
          <w:szCs w:val="28"/>
        </w:rPr>
        <w:t>К</w:t>
      </w:r>
      <w:r w:rsidR="004E1821" w:rsidRPr="004E1821">
        <w:rPr>
          <w:sz w:val="28"/>
          <w:szCs w:val="28"/>
        </w:rPr>
        <w:t>ировского</w:t>
      </w:r>
      <w:r w:rsidR="00ED7E7C" w:rsidRPr="004E1821">
        <w:rPr>
          <w:sz w:val="28"/>
          <w:szCs w:val="28"/>
        </w:rPr>
        <w:t xml:space="preserve"> филиала</w:t>
      </w:r>
      <w:r w:rsidRPr="004E1821">
        <w:rPr>
          <w:sz w:val="28"/>
          <w:szCs w:val="28"/>
        </w:rPr>
        <w:t xml:space="preserve"> АО «Апатит».</w:t>
      </w:r>
    </w:p>
    <w:p w:rsidR="005266EA" w:rsidRDefault="005266EA" w:rsidP="005266EA">
      <w:pPr>
        <w:ind w:firstLine="709"/>
        <w:jc w:val="both"/>
        <w:rPr>
          <w:sz w:val="28"/>
          <w:szCs w:val="28"/>
        </w:rPr>
      </w:pPr>
      <w:r w:rsidRPr="004E1821">
        <w:rPr>
          <w:sz w:val="28"/>
          <w:szCs w:val="28"/>
        </w:rPr>
        <w:t>В зону возможного поражения при сходе лавин в</w:t>
      </w:r>
      <w:r w:rsidRPr="00E93007">
        <w:rPr>
          <w:sz w:val="28"/>
          <w:szCs w:val="28"/>
        </w:rPr>
        <w:t xml:space="preserve"> Хибинах могут попасть жители</w:t>
      </w:r>
      <w:r>
        <w:rPr>
          <w:sz w:val="28"/>
          <w:szCs w:val="28"/>
        </w:rPr>
        <w:t xml:space="preserve"> </w:t>
      </w:r>
      <w:r w:rsidRPr="00E93007">
        <w:rPr>
          <w:sz w:val="28"/>
          <w:szCs w:val="28"/>
        </w:rPr>
        <w:t xml:space="preserve">г. Кировска, работники </w:t>
      </w:r>
      <w:r w:rsidR="00652929" w:rsidRPr="00652929">
        <w:rPr>
          <w:sz w:val="28"/>
          <w:szCs w:val="28"/>
        </w:rPr>
        <w:t>Кировского филиала</w:t>
      </w:r>
      <w:r w:rsidRPr="00E93007">
        <w:rPr>
          <w:sz w:val="28"/>
          <w:szCs w:val="28"/>
        </w:rPr>
        <w:t xml:space="preserve"> АО «Апатит» и АО «СЗФК», туристы-лыжники, любители снегоходных прогулок. Сохраняется высокая вероятность возникновения несчастных случаев, обусловленных сходом снежных лавин на необорудованных для катания и неконтролируемых территориях гор. Кроме того, в зону возможного </w:t>
      </w:r>
      <w:r w:rsidRPr="00E93007">
        <w:rPr>
          <w:sz w:val="28"/>
          <w:szCs w:val="28"/>
        </w:rPr>
        <w:lastRenderedPageBreak/>
        <w:t xml:space="preserve">поражения при сходе лавин могут попасть различные объекты </w:t>
      </w:r>
      <w:r w:rsidRPr="004E1821">
        <w:rPr>
          <w:sz w:val="28"/>
          <w:szCs w:val="28"/>
        </w:rPr>
        <w:t xml:space="preserve">инфраструктуры </w:t>
      </w:r>
      <w:r w:rsidR="00ED7E7C" w:rsidRPr="004E1821">
        <w:rPr>
          <w:sz w:val="28"/>
          <w:szCs w:val="28"/>
        </w:rPr>
        <w:t>К</w:t>
      </w:r>
      <w:r w:rsidR="004E1821" w:rsidRPr="004E1821">
        <w:rPr>
          <w:sz w:val="28"/>
          <w:szCs w:val="28"/>
        </w:rPr>
        <w:t>ировского</w:t>
      </w:r>
      <w:r w:rsidR="00ED7E7C" w:rsidRPr="004E1821">
        <w:rPr>
          <w:sz w:val="28"/>
          <w:szCs w:val="28"/>
        </w:rPr>
        <w:t xml:space="preserve"> филиала</w:t>
      </w:r>
      <w:r w:rsidRPr="004E1821">
        <w:rPr>
          <w:sz w:val="28"/>
          <w:szCs w:val="28"/>
        </w:rPr>
        <w:t xml:space="preserve"> АО</w:t>
      </w:r>
      <w:r w:rsidRPr="00E93007">
        <w:rPr>
          <w:sz w:val="28"/>
          <w:szCs w:val="28"/>
        </w:rPr>
        <w:t xml:space="preserve"> «Апатит» и АО «СЗФК», а также районы расположения многоквартирных жилых домов в</w:t>
      </w:r>
      <w:r>
        <w:rPr>
          <w:sz w:val="28"/>
          <w:szCs w:val="28"/>
        </w:rPr>
        <w:t xml:space="preserve"> </w:t>
      </w:r>
      <w:r w:rsidRPr="00E93007">
        <w:rPr>
          <w:sz w:val="28"/>
          <w:szCs w:val="28"/>
        </w:rPr>
        <w:t>г. Кировске (ул. Солнечная, ул. Комсомольская, Нагорный переулок), часть объездной автомобильной дороги в районе ул. Олимпийская, автомобильные гаражи.</w:t>
      </w:r>
    </w:p>
    <w:p w:rsidR="00F05C19" w:rsidRPr="00E93007" w:rsidRDefault="00F05C19" w:rsidP="005266EA">
      <w:pPr>
        <w:ind w:firstLine="709"/>
        <w:jc w:val="both"/>
        <w:rPr>
          <w:sz w:val="28"/>
          <w:szCs w:val="28"/>
        </w:rPr>
      </w:pPr>
    </w:p>
    <w:p w:rsidR="005266EA" w:rsidRPr="00E93007" w:rsidRDefault="005266EA" w:rsidP="005266EA">
      <w:pPr>
        <w:ind w:firstLine="708"/>
        <w:jc w:val="both"/>
        <w:rPr>
          <w:b/>
          <w:sz w:val="28"/>
          <w:szCs w:val="28"/>
        </w:rPr>
      </w:pPr>
      <w:r w:rsidRPr="00E93007">
        <w:rPr>
          <w:b/>
          <w:sz w:val="28"/>
          <w:szCs w:val="28"/>
        </w:rPr>
        <w:t>Половодье</w:t>
      </w:r>
    </w:p>
    <w:p w:rsidR="002E1575" w:rsidRPr="00E93007" w:rsidRDefault="00097BBB" w:rsidP="00387985">
      <w:pPr>
        <w:tabs>
          <w:tab w:val="left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E93007">
        <w:rPr>
          <w:sz w:val="28"/>
          <w:szCs w:val="28"/>
        </w:rPr>
        <w:t xml:space="preserve"> 2020 году развитие весенних процессов на реках и водоёмах </w:t>
      </w:r>
      <w:r w:rsidR="00CC03CE">
        <w:rPr>
          <w:sz w:val="28"/>
          <w:szCs w:val="28"/>
        </w:rPr>
        <w:t>будет происходить</w:t>
      </w:r>
      <w:r w:rsidR="00FA7153">
        <w:rPr>
          <w:sz w:val="28"/>
          <w:szCs w:val="28"/>
        </w:rPr>
        <w:t>,</w:t>
      </w:r>
      <w:r w:rsidR="00CC03CE">
        <w:rPr>
          <w:sz w:val="28"/>
          <w:szCs w:val="28"/>
        </w:rPr>
        <w:t xml:space="preserve"> исходя из складывающейся метеорологической и гидрологической обстановки</w:t>
      </w:r>
      <w:r w:rsidR="00F742C9">
        <w:rPr>
          <w:sz w:val="28"/>
          <w:szCs w:val="28"/>
        </w:rPr>
        <w:t>.</w:t>
      </w:r>
      <w:r w:rsidR="00CC03CE">
        <w:rPr>
          <w:sz w:val="28"/>
          <w:szCs w:val="28"/>
        </w:rPr>
        <w:t xml:space="preserve"> </w:t>
      </w:r>
      <w:r w:rsidR="00F742C9">
        <w:rPr>
          <w:sz w:val="28"/>
          <w:szCs w:val="28"/>
        </w:rPr>
        <w:t>П</w:t>
      </w:r>
      <w:r w:rsidR="00FA7153">
        <w:rPr>
          <w:sz w:val="28"/>
          <w:szCs w:val="28"/>
        </w:rPr>
        <w:t>оловодье</w:t>
      </w:r>
      <w:r w:rsidR="00CC0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предполагается </w:t>
      </w:r>
      <w:r w:rsidRPr="00E93007">
        <w:rPr>
          <w:sz w:val="28"/>
          <w:szCs w:val="28"/>
        </w:rPr>
        <w:t>неодн</w:t>
      </w:r>
      <w:r w:rsidR="00CC03CE">
        <w:rPr>
          <w:sz w:val="28"/>
          <w:szCs w:val="28"/>
        </w:rPr>
        <w:t>ородным по времени и территории</w:t>
      </w:r>
      <w:r w:rsidR="00387985">
        <w:rPr>
          <w:sz w:val="28"/>
          <w:szCs w:val="28"/>
        </w:rPr>
        <w:t>.</w:t>
      </w:r>
      <w:r w:rsidRPr="00E93007">
        <w:rPr>
          <w:sz w:val="28"/>
          <w:szCs w:val="28"/>
        </w:rPr>
        <w:t xml:space="preserve"> </w:t>
      </w:r>
    </w:p>
    <w:p w:rsidR="00387985" w:rsidRDefault="00387985" w:rsidP="00CC03CE">
      <w:pPr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</w:t>
      </w:r>
      <w:r w:rsidRPr="00E93007">
        <w:rPr>
          <w:sz w:val="28"/>
          <w:szCs w:val="28"/>
        </w:rPr>
        <w:t>период половодья 2020 года значительных подтоплений жилых зон и объектов экономики на территории Мурманской области не прогнозируется</w:t>
      </w:r>
      <w:r w:rsidR="00CC03CE">
        <w:rPr>
          <w:sz w:val="28"/>
          <w:szCs w:val="28"/>
        </w:rPr>
        <w:t xml:space="preserve">, однако </w:t>
      </w:r>
      <w:r w:rsidR="00CC03CE">
        <w:rPr>
          <w:sz w:val="28"/>
          <w:szCs w:val="24"/>
        </w:rPr>
        <w:t>н</w:t>
      </w:r>
      <w:r w:rsidRPr="00387985">
        <w:rPr>
          <w:sz w:val="28"/>
          <w:szCs w:val="24"/>
        </w:rPr>
        <w:t>а те</w:t>
      </w:r>
      <w:r w:rsidR="00FA7153">
        <w:rPr>
          <w:sz w:val="28"/>
          <w:szCs w:val="24"/>
        </w:rPr>
        <w:t>рритории Мурманской области имею</w:t>
      </w:r>
      <w:r w:rsidRPr="00387985">
        <w:rPr>
          <w:sz w:val="28"/>
          <w:szCs w:val="24"/>
        </w:rPr>
        <w:t xml:space="preserve">тся </w:t>
      </w:r>
      <w:r w:rsidR="00FA7153">
        <w:rPr>
          <w:sz w:val="28"/>
          <w:szCs w:val="24"/>
        </w:rPr>
        <w:t>районы</w:t>
      </w:r>
      <w:r w:rsidRPr="00387985">
        <w:rPr>
          <w:sz w:val="28"/>
          <w:szCs w:val="24"/>
        </w:rPr>
        <w:t>, подтопление которых может привести к нарушениям жизнедеятельности населения, в работе объектов инфраструктуры и социальных объектов</w:t>
      </w:r>
      <w:r w:rsidR="005E1E1F">
        <w:rPr>
          <w:sz w:val="28"/>
          <w:szCs w:val="24"/>
        </w:rPr>
        <w:t>:</w:t>
      </w:r>
    </w:p>
    <w:p w:rsidR="005E1E1F" w:rsidRDefault="005E1E1F" w:rsidP="00CC03CE">
      <w:pPr>
        <w:ind w:firstLine="708"/>
        <w:jc w:val="both"/>
        <w:rPr>
          <w:spacing w:val="-1"/>
          <w:sz w:val="28"/>
          <w:szCs w:val="28"/>
        </w:rPr>
      </w:pPr>
      <w:r w:rsidRPr="00CC03CE">
        <w:rPr>
          <w:sz w:val="28"/>
          <w:szCs w:val="28"/>
        </w:rPr>
        <w:t xml:space="preserve">- </w:t>
      </w:r>
      <w:r w:rsidR="00CC03CE" w:rsidRPr="00CC03CE">
        <w:rPr>
          <w:sz w:val="28"/>
          <w:szCs w:val="28"/>
        </w:rPr>
        <w:t>с. п. Варзуга</w:t>
      </w:r>
      <w:r w:rsidR="00CC03CE">
        <w:rPr>
          <w:sz w:val="28"/>
          <w:szCs w:val="28"/>
        </w:rPr>
        <w:t>:</w:t>
      </w:r>
      <w:r w:rsidR="00CC03CE" w:rsidRPr="00CC03CE">
        <w:rPr>
          <w:spacing w:val="-1"/>
          <w:sz w:val="28"/>
          <w:szCs w:val="28"/>
        </w:rPr>
        <w:t xml:space="preserve"> при превышении критического уровня воды возможно подтопление </w:t>
      </w:r>
      <w:r w:rsidR="00CC03CE">
        <w:rPr>
          <w:spacing w:val="-1"/>
          <w:sz w:val="28"/>
          <w:szCs w:val="28"/>
        </w:rPr>
        <w:t>жилых домов и социальных объектов в левобережной части села;</w:t>
      </w:r>
    </w:p>
    <w:p w:rsidR="00FA7153" w:rsidRPr="00E93007" w:rsidRDefault="00FA7153" w:rsidP="00FA7153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CC03CE" w:rsidRPr="00CC03CE">
        <w:rPr>
          <w:spacing w:val="-1"/>
          <w:sz w:val="28"/>
          <w:szCs w:val="28"/>
        </w:rPr>
        <w:t xml:space="preserve">- </w:t>
      </w:r>
      <w:r w:rsidR="00CC03CE" w:rsidRPr="00CC03CE">
        <w:rPr>
          <w:sz w:val="28"/>
          <w:szCs w:val="28"/>
        </w:rPr>
        <w:t>с. п. Ковда</w:t>
      </w:r>
      <w:r w:rsidR="00CC03CE">
        <w:rPr>
          <w:sz w:val="28"/>
          <w:szCs w:val="28"/>
        </w:rPr>
        <w:t xml:space="preserve">: </w:t>
      </w:r>
      <w:r w:rsidRPr="00E93007">
        <w:rPr>
          <w:bCs/>
          <w:sz w:val="28"/>
          <w:szCs w:val="28"/>
        </w:rPr>
        <w:t>в период холостых сбросов воды через Ляхкоминский гидроузел Княжегубской ГЭС</w:t>
      </w:r>
      <w:r w:rsidRPr="00FA7153">
        <w:rPr>
          <w:bCs/>
          <w:sz w:val="28"/>
          <w:szCs w:val="28"/>
        </w:rPr>
        <w:t xml:space="preserve"> </w:t>
      </w:r>
      <w:r w:rsidRPr="00E93007">
        <w:rPr>
          <w:bCs/>
          <w:sz w:val="28"/>
          <w:szCs w:val="28"/>
        </w:rPr>
        <w:t xml:space="preserve">возможно резкое поднятие уровня реки Ковда, вследствие чего есть вероятность разрушения земляного полотна на подходах к мосту через реку Ковда, что </w:t>
      </w:r>
      <w:r>
        <w:rPr>
          <w:bCs/>
          <w:sz w:val="28"/>
          <w:szCs w:val="28"/>
        </w:rPr>
        <w:t xml:space="preserve">может </w:t>
      </w:r>
      <w:r w:rsidRPr="00E93007">
        <w:rPr>
          <w:bCs/>
          <w:sz w:val="28"/>
          <w:szCs w:val="28"/>
        </w:rPr>
        <w:t>прив</w:t>
      </w:r>
      <w:r>
        <w:rPr>
          <w:bCs/>
          <w:sz w:val="28"/>
          <w:szCs w:val="28"/>
        </w:rPr>
        <w:t>ести</w:t>
      </w:r>
      <w:r w:rsidRPr="00E93007">
        <w:rPr>
          <w:bCs/>
          <w:sz w:val="28"/>
          <w:szCs w:val="28"/>
        </w:rPr>
        <w:t xml:space="preserve"> к прекращению автомобильного сообщения с селом Ковда. </w:t>
      </w:r>
    </w:p>
    <w:p w:rsidR="00FA7153" w:rsidRPr="00E93007" w:rsidRDefault="00FA7153" w:rsidP="00FA7153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C366B">
        <w:rPr>
          <w:bCs/>
          <w:sz w:val="28"/>
          <w:szCs w:val="28"/>
        </w:rPr>
        <w:t>По информации Мурманскавтодора в</w:t>
      </w:r>
      <w:r w:rsidRPr="00E93007">
        <w:rPr>
          <w:bCs/>
          <w:sz w:val="28"/>
          <w:szCs w:val="28"/>
        </w:rPr>
        <w:t xml:space="preserve"> период весеннего половодья возможно ухудшение проезда на следующих участках региональных автодорог: </w:t>
      </w:r>
    </w:p>
    <w:p w:rsidR="00FA7153" w:rsidRPr="00E93007" w:rsidRDefault="00FA7153" w:rsidP="00FA7153">
      <w:pPr>
        <w:tabs>
          <w:tab w:val="left" w:pos="720"/>
        </w:tabs>
        <w:jc w:val="both"/>
        <w:rPr>
          <w:bCs/>
          <w:sz w:val="28"/>
          <w:szCs w:val="28"/>
        </w:rPr>
      </w:pPr>
      <w:r w:rsidRPr="00E93007">
        <w:rPr>
          <w:bCs/>
          <w:sz w:val="28"/>
          <w:szCs w:val="28"/>
        </w:rPr>
        <w:t> </w:t>
      </w:r>
      <w:r w:rsidRPr="00E93007">
        <w:rPr>
          <w:bCs/>
          <w:sz w:val="28"/>
          <w:szCs w:val="28"/>
        </w:rPr>
        <w:tab/>
        <w:t xml:space="preserve">- автодорога Умба – Варзуга, 87 км –  130 км (Терский район)); </w:t>
      </w:r>
    </w:p>
    <w:p w:rsidR="00FA7153" w:rsidRPr="00E93007" w:rsidRDefault="00FA7153" w:rsidP="00FA7153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ab/>
        <w:t>- </w:t>
      </w:r>
      <w:r w:rsidRPr="00E93007">
        <w:rPr>
          <w:bCs/>
          <w:sz w:val="28"/>
          <w:szCs w:val="28"/>
        </w:rPr>
        <w:t>автодорога Никель – Виртаниеми, автоподъезды к н.п. Раякоски, Янискоски (Печенгский район);</w:t>
      </w:r>
    </w:p>
    <w:p w:rsidR="00FA7153" w:rsidRPr="00E93007" w:rsidRDefault="00FA7153" w:rsidP="00FA7153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- </w:t>
      </w:r>
      <w:r w:rsidRPr="00E93007">
        <w:rPr>
          <w:bCs/>
          <w:sz w:val="28"/>
          <w:szCs w:val="28"/>
        </w:rPr>
        <w:t xml:space="preserve">участка автомобильной дороги Никель – Приречный – а/д «Лотта», </w:t>
      </w:r>
      <w:r w:rsidR="00AC366B">
        <w:rPr>
          <w:bCs/>
          <w:sz w:val="28"/>
          <w:szCs w:val="28"/>
        </w:rPr>
        <w:t xml:space="preserve"> </w:t>
      </w:r>
      <w:r w:rsidRPr="00E9300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 км – 46 км (Печенгский район).</w:t>
      </w:r>
    </w:p>
    <w:p w:rsidR="00FA7153" w:rsidRDefault="00FA7153" w:rsidP="00FA7153">
      <w:pPr>
        <w:tabs>
          <w:tab w:val="left" w:pos="720"/>
        </w:tabs>
        <w:contextualSpacing/>
        <w:jc w:val="both"/>
        <w:rPr>
          <w:b/>
          <w:iCs/>
          <w:sz w:val="28"/>
          <w:szCs w:val="28"/>
        </w:rPr>
      </w:pPr>
    </w:p>
    <w:p w:rsidR="00FA7153" w:rsidRPr="004E1821" w:rsidRDefault="00ED7E7C" w:rsidP="00FA7153">
      <w:pPr>
        <w:tabs>
          <w:tab w:val="left" w:pos="720"/>
        </w:tabs>
        <w:contextualSpacing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FA7153" w:rsidRPr="004E1821">
        <w:rPr>
          <w:b/>
          <w:iCs/>
          <w:sz w:val="28"/>
          <w:szCs w:val="28"/>
        </w:rPr>
        <w:t>Сейсмическая обстановка</w:t>
      </w:r>
    </w:p>
    <w:p w:rsidR="000C2538" w:rsidRDefault="000C2538" w:rsidP="00CC03CE">
      <w:pPr>
        <w:ind w:firstLine="708"/>
        <w:jc w:val="both"/>
        <w:rPr>
          <w:sz w:val="28"/>
          <w:szCs w:val="28"/>
        </w:rPr>
      </w:pPr>
      <w:r w:rsidRPr="004E1821">
        <w:rPr>
          <w:sz w:val="28"/>
          <w:szCs w:val="28"/>
        </w:rPr>
        <w:t xml:space="preserve">Информация </w:t>
      </w:r>
      <w:r w:rsidR="00F21627" w:rsidRPr="004E1821">
        <w:rPr>
          <w:sz w:val="28"/>
          <w:szCs w:val="28"/>
        </w:rPr>
        <w:t xml:space="preserve">о сейсмической обстановке подготовлена на основании сведений, полученных от </w:t>
      </w:r>
      <w:r w:rsidRPr="004E1821">
        <w:rPr>
          <w:sz w:val="28"/>
          <w:szCs w:val="28"/>
        </w:rPr>
        <w:t>Ко</w:t>
      </w:r>
      <w:r w:rsidR="00ED7E7C" w:rsidRPr="004E1821">
        <w:rPr>
          <w:sz w:val="28"/>
          <w:szCs w:val="28"/>
        </w:rPr>
        <w:t>льского филиала</w:t>
      </w:r>
      <w:r w:rsidRPr="004E1821">
        <w:rPr>
          <w:sz w:val="28"/>
          <w:szCs w:val="28"/>
        </w:rPr>
        <w:t xml:space="preserve"> </w:t>
      </w:r>
      <w:r w:rsidR="00F21627" w:rsidRPr="004E1821">
        <w:rPr>
          <w:sz w:val="28"/>
          <w:szCs w:val="28"/>
        </w:rPr>
        <w:t>ФИЦ</w:t>
      </w:r>
      <w:r w:rsidR="00F21627" w:rsidRPr="00E93007">
        <w:rPr>
          <w:sz w:val="28"/>
          <w:szCs w:val="28"/>
        </w:rPr>
        <w:t xml:space="preserve"> </w:t>
      </w:r>
      <w:r w:rsidR="00652929" w:rsidRPr="00652929">
        <w:rPr>
          <w:sz w:val="28"/>
          <w:szCs w:val="28"/>
        </w:rPr>
        <w:t>«Единая геофизическая служба РАН»</w:t>
      </w:r>
      <w:r>
        <w:rPr>
          <w:sz w:val="28"/>
          <w:szCs w:val="28"/>
        </w:rPr>
        <w:t>.</w:t>
      </w:r>
    </w:p>
    <w:p w:rsidR="00F21627" w:rsidRDefault="00F21627" w:rsidP="000C2538">
      <w:pPr>
        <w:ind w:firstLine="708"/>
        <w:jc w:val="both"/>
        <w:rPr>
          <w:spacing w:val="-8"/>
          <w:sz w:val="28"/>
          <w:szCs w:val="28"/>
        </w:rPr>
      </w:pPr>
      <w:r w:rsidRPr="00F21627">
        <w:rPr>
          <w:sz w:val="28"/>
          <w:szCs w:val="28"/>
        </w:rPr>
        <w:t xml:space="preserve"> </w:t>
      </w:r>
      <w:r w:rsidRPr="00E93007">
        <w:rPr>
          <w:sz w:val="28"/>
          <w:szCs w:val="28"/>
        </w:rPr>
        <w:t>В целом территория Мурманской области относится к областям слабой сейсмичности.</w:t>
      </w:r>
      <w:r w:rsidR="000C2538">
        <w:rPr>
          <w:sz w:val="28"/>
          <w:szCs w:val="28"/>
        </w:rPr>
        <w:t xml:space="preserve"> П</w:t>
      </w:r>
      <w:r w:rsidRPr="00E93007">
        <w:rPr>
          <w:sz w:val="28"/>
          <w:szCs w:val="28"/>
        </w:rPr>
        <w:t>одавляющее число зарегистрированных землетрясений представляет собой слабые, не ощутимые в большинстве случа</w:t>
      </w:r>
      <w:r>
        <w:rPr>
          <w:sz w:val="28"/>
          <w:szCs w:val="28"/>
        </w:rPr>
        <w:t>ев, толчки с магнитудой менее 2,</w:t>
      </w:r>
      <w:r w:rsidRPr="00E93007">
        <w:rPr>
          <w:sz w:val="28"/>
          <w:szCs w:val="28"/>
        </w:rPr>
        <w:t>5 единиц.</w:t>
      </w:r>
      <w:r w:rsidRPr="00E93007">
        <w:rPr>
          <w:spacing w:val="-11"/>
          <w:sz w:val="28"/>
          <w:szCs w:val="28"/>
        </w:rPr>
        <w:t xml:space="preserve"> Невысокий энергетический уровень таких событий не наносит вреда инженерно-техническим </w:t>
      </w:r>
      <w:r w:rsidRPr="00E93007">
        <w:rPr>
          <w:spacing w:val="-8"/>
          <w:sz w:val="28"/>
          <w:szCs w:val="28"/>
        </w:rPr>
        <w:t xml:space="preserve">сооружениям и населению Мурманской области. </w:t>
      </w:r>
    </w:p>
    <w:p w:rsidR="00F21627" w:rsidRPr="00E93007" w:rsidRDefault="00F21627" w:rsidP="00F216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3007">
        <w:rPr>
          <w:sz w:val="28"/>
          <w:szCs w:val="28"/>
        </w:rPr>
        <w:lastRenderedPageBreak/>
        <w:t xml:space="preserve">На основе данных многолетнего мониторинга сейсмичности Мурманской области можно прогнозировать, что природная сейсмическая активность в 2020 году сохранится на низком уровне. </w:t>
      </w:r>
    </w:p>
    <w:p w:rsidR="00F21627" w:rsidRDefault="00F21627" w:rsidP="00F21627">
      <w:pPr>
        <w:shd w:val="clear" w:color="auto" w:fill="FFFFFF"/>
        <w:tabs>
          <w:tab w:val="left" w:pos="1123"/>
        </w:tabs>
        <w:ind w:firstLine="777"/>
        <w:contextualSpacing/>
        <w:jc w:val="both"/>
        <w:rPr>
          <w:sz w:val="28"/>
          <w:szCs w:val="28"/>
        </w:rPr>
      </w:pPr>
      <w:r w:rsidRPr="00E93007">
        <w:rPr>
          <w:sz w:val="28"/>
          <w:szCs w:val="28"/>
        </w:rPr>
        <w:t>Потенциально наиболее сейсмоопасными зонами на территории Мурманской области могут считаться: зона Кандалакшского залива и зона Хибинского горного массива.</w:t>
      </w:r>
    </w:p>
    <w:p w:rsidR="000C2538" w:rsidRDefault="000C2538" w:rsidP="00F21627">
      <w:pPr>
        <w:shd w:val="clear" w:color="auto" w:fill="FFFFFF"/>
        <w:tabs>
          <w:tab w:val="left" w:pos="1123"/>
        </w:tabs>
        <w:ind w:firstLine="777"/>
        <w:contextualSpacing/>
        <w:jc w:val="both"/>
        <w:rPr>
          <w:sz w:val="28"/>
          <w:szCs w:val="28"/>
        </w:rPr>
      </w:pPr>
    </w:p>
    <w:p w:rsidR="000C2538" w:rsidRPr="000C2538" w:rsidRDefault="000C2538" w:rsidP="000C2538">
      <w:pPr>
        <w:keepNext/>
        <w:ind w:firstLine="709"/>
        <w:jc w:val="both"/>
        <w:outlineLvl w:val="0"/>
        <w:rPr>
          <w:i/>
          <w:sz w:val="28"/>
          <w:szCs w:val="28"/>
        </w:rPr>
      </w:pPr>
      <w:r w:rsidRPr="000C2538">
        <w:rPr>
          <w:i/>
          <w:sz w:val="28"/>
          <w:szCs w:val="28"/>
        </w:rPr>
        <w:t xml:space="preserve">Методы долгосрочного прогнозирования природных процессов до настоящего времени не получили практического подтверждения, следовательно, реальное прогнозирование возникновения и развития чрезвычайных ситуаций природного характера возможно только с заблаговременностью не более 5 суток.  </w:t>
      </w:r>
    </w:p>
    <w:p w:rsidR="00F21627" w:rsidRPr="00E93007" w:rsidRDefault="00F21627" w:rsidP="00F21627">
      <w:pPr>
        <w:widowControl w:val="0"/>
        <w:shd w:val="clear" w:color="auto" w:fill="FFFFFF"/>
        <w:autoSpaceDE w:val="0"/>
        <w:autoSpaceDN w:val="0"/>
        <w:adjustRightInd w:val="0"/>
        <w:ind w:left="38" w:right="10" w:firstLine="773"/>
        <w:contextualSpacing/>
        <w:jc w:val="both"/>
        <w:rPr>
          <w:spacing w:val="-8"/>
          <w:sz w:val="28"/>
          <w:szCs w:val="28"/>
        </w:rPr>
      </w:pPr>
    </w:p>
    <w:p w:rsidR="000C2538" w:rsidRPr="00E93007" w:rsidRDefault="000C2538" w:rsidP="000C2538">
      <w:pPr>
        <w:keepNext/>
        <w:ind w:firstLine="709"/>
        <w:outlineLvl w:val="0"/>
        <w:rPr>
          <w:b/>
          <w:bCs/>
          <w:snapToGrid w:val="0"/>
          <w:sz w:val="28"/>
          <w:szCs w:val="28"/>
        </w:rPr>
      </w:pPr>
      <w:r w:rsidRPr="00E93007">
        <w:rPr>
          <w:b/>
          <w:bCs/>
          <w:snapToGrid w:val="0"/>
          <w:sz w:val="28"/>
          <w:szCs w:val="28"/>
        </w:rPr>
        <w:t>2. Техногенные чрезвычайные ситуации</w:t>
      </w:r>
    </w:p>
    <w:p w:rsidR="000C2538" w:rsidRDefault="000C2538" w:rsidP="000C253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Исходя из статистических данных</w:t>
      </w:r>
      <w:r w:rsidR="00AC366B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в</w:t>
      </w:r>
      <w:r w:rsidRPr="00E93007">
        <w:rPr>
          <w:snapToGrid w:val="0"/>
          <w:sz w:val="28"/>
          <w:szCs w:val="28"/>
        </w:rPr>
        <w:t xml:space="preserve"> 2020 году на территории Мурманской области наиболее вероятным предполагается возникновение 1-3 ЧС техногенного характера</w:t>
      </w:r>
      <w:r w:rsidRPr="000C2538">
        <w:rPr>
          <w:snapToGrid w:val="0"/>
          <w:sz w:val="28"/>
          <w:szCs w:val="28"/>
        </w:rPr>
        <w:t xml:space="preserve"> </w:t>
      </w:r>
      <w:r w:rsidRPr="00E93007">
        <w:rPr>
          <w:snapToGrid w:val="0"/>
          <w:sz w:val="28"/>
          <w:szCs w:val="28"/>
        </w:rPr>
        <w:t>локальн</w:t>
      </w:r>
      <w:r>
        <w:rPr>
          <w:snapToGrid w:val="0"/>
          <w:sz w:val="28"/>
          <w:szCs w:val="28"/>
        </w:rPr>
        <w:t>ого</w:t>
      </w:r>
      <w:r w:rsidRPr="00E93007">
        <w:rPr>
          <w:snapToGrid w:val="0"/>
          <w:sz w:val="28"/>
          <w:szCs w:val="28"/>
        </w:rPr>
        <w:t xml:space="preserve"> и</w:t>
      </w:r>
      <w:r>
        <w:rPr>
          <w:snapToGrid w:val="0"/>
          <w:sz w:val="28"/>
          <w:szCs w:val="28"/>
        </w:rPr>
        <w:t>ли</w:t>
      </w:r>
      <w:r w:rsidRPr="00E93007">
        <w:rPr>
          <w:snapToGrid w:val="0"/>
          <w:sz w:val="28"/>
          <w:szCs w:val="28"/>
        </w:rPr>
        <w:t xml:space="preserve"> муниципальн</w:t>
      </w:r>
      <w:r>
        <w:rPr>
          <w:snapToGrid w:val="0"/>
          <w:sz w:val="28"/>
          <w:szCs w:val="28"/>
        </w:rPr>
        <w:t>ого уровня</w:t>
      </w:r>
      <w:r w:rsidRPr="00E93007">
        <w:rPr>
          <w:snapToGrid w:val="0"/>
          <w:sz w:val="28"/>
          <w:szCs w:val="28"/>
        </w:rPr>
        <w:t>.</w:t>
      </w:r>
    </w:p>
    <w:p w:rsidR="002D70C7" w:rsidRPr="00E93007" w:rsidRDefault="002D70C7" w:rsidP="002D70C7">
      <w:pPr>
        <w:tabs>
          <w:tab w:val="left" w:pos="284"/>
          <w:tab w:val="left" w:pos="709"/>
        </w:tabs>
        <w:jc w:val="both"/>
        <w:rPr>
          <w:snapToGrid w:val="0"/>
          <w:sz w:val="28"/>
          <w:szCs w:val="28"/>
        </w:rPr>
      </w:pPr>
      <w:r w:rsidRPr="00E93007">
        <w:rPr>
          <w:snapToGrid w:val="0"/>
          <w:sz w:val="28"/>
          <w:szCs w:val="28"/>
        </w:rPr>
        <w:t xml:space="preserve">       Анализируя статистические данные в период с 2000 года по 2019 год можно сделать предположение, что основные тенденции формирования техногенной опасности на территории области в 2020 году могут определяться такими видами аварийных и чрезвычайных ситуаций, как:</w:t>
      </w:r>
    </w:p>
    <w:p w:rsidR="002D70C7" w:rsidRDefault="002D70C7" w:rsidP="002D70C7">
      <w:pPr>
        <w:tabs>
          <w:tab w:val="left" w:pos="284"/>
          <w:tab w:val="left" w:pos="709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- </w:t>
      </w:r>
      <w:r w:rsidRPr="00E93007">
        <w:rPr>
          <w:snapToGrid w:val="0"/>
          <w:sz w:val="28"/>
          <w:szCs w:val="28"/>
        </w:rPr>
        <w:t>аварии на потенциально опасных объектах;</w:t>
      </w:r>
    </w:p>
    <w:p w:rsidR="002D70C7" w:rsidRPr="00E93007" w:rsidRDefault="002D70C7" w:rsidP="002D70C7">
      <w:pPr>
        <w:tabs>
          <w:tab w:val="left" w:pos="284"/>
          <w:tab w:val="left" w:pos="709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- </w:t>
      </w:r>
      <w:r w:rsidRPr="00E93007">
        <w:rPr>
          <w:snapToGrid w:val="0"/>
          <w:sz w:val="28"/>
          <w:szCs w:val="28"/>
        </w:rPr>
        <w:t>техногенные и бытовые пожары;</w:t>
      </w:r>
    </w:p>
    <w:p w:rsidR="002D70C7" w:rsidRPr="00E93007" w:rsidRDefault="002D70C7" w:rsidP="002D70C7">
      <w:pPr>
        <w:ind w:firstLine="720"/>
        <w:contextualSpacing/>
        <w:jc w:val="both"/>
        <w:rPr>
          <w:snapToGrid w:val="0"/>
          <w:sz w:val="28"/>
          <w:szCs w:val="28"/>
        </w:rPr>
      </w:pPr>
      <w:r w:rsidRPr="00E93007">
        <w:rPr>
          <w:snapToGrid w:val="0"/>
          <w:sz w:val="28"/>
          <w:szCs w:val="28"/>
        </w:rPr>
        <w:t>- аварии на коммунальных системах жизнеобеспечения по причине высокой степени износа оборудования и сетевых трубопроводов и возрастания нагрузок на системы энергоснабжения в холодное время года;</w:t>
      </w:r>
    </w:p>
    <w:p w:rsidR="002D70C7" w:rsidRPr="00E93007" w:rsidRDefault="002D70C7" w:rsidP="002D70C7">
      <w:pPr>
        <w:ind w:firstLine="720"/>
        <w:jc w:val="both"/>
        <w:rPr>
          <w:snapToGrid w:val="0"/>
          <w:sz w:val="28"/>
          <w:szCs w:val="28"/>
        </w:rPr>
      </w:pPr>
      <w:r w:rsidRPr="00E93007">
        <w:rPr>
          <w:snapToGrid w:val="0"/>
          <w:sz w:val="28"/>
          <w:szCs w:val="28"/>
        </w:rPr>
        <w:t>- аварии на электроэнергетических системах из-за износа оборудования и неблагоприятных метеорологических условий;</w:t>
      </w:r>
    </w:p>
    <w:p w:rsidR="002D70C7" w:rsidRPr="00E93007" w:rsidRDefault="002D70C7" w:rsidP="002D70C7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</w:t>
      </w:r>
      <w:r w:rsidRPr="00E93007">
        <w:rPr>
          <w:snapToGrid w:val="0"/>
          <w:sz w:val="28"/>
          <w:szCs w:val="28"/>
        </w:rPr>
        <w:t>аварии на тепловых сетях в холодное время года из-за износа оборудования;</w:t>
      </w:r>
    </w:p>
    <w:p w:rsidR="002D70C7" w:rsidRPr="00E93007" w:rsidRDefault="002D70C7" w:rsidP="002D70C7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</w:t>
      </w:r>
      <w:r w:rsidRPr="00E93007">
        <w:rPr>
          <w:snapToGrid w:val="0"/>
          <w:sz w:val="28"/>
          <w:szCs w:val="28"/>
        </w:rPr>
        <w:t>аварии на маломерных судах, в т.ч. с гибелью людей;</w:t>
      </w:r>
    </w:p>
    <w:p w:rsidR="002D70C7" w:rsidRPr="00E93007" w:rsidRDefault="002D70C7" w:rsidP="002D70C7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</w:t>
      </w:r>
      <w:r w:rsidRPr="00E93007">
        <w:rPr>
          <w:snapToGrid w:val="0"/>
          <w:sz w:val="28"/>
          <w:szCs w:val="28"/>
        </w:rPr>
        <w:t>дорожно-транспортные происшествия;</w:t>
      </w:r>
    </w:p>
    <w:p w:rsidR="002D70C7" w:rsidRPr="00E93007" w:rsidRDefault="002D70C7" w:rsidP="002D70C7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</w:t>
      </w:r>
      <w:r w:rsidRPr="00E93007">
        <w:rPr>
          <w:snapToGrid w:val="0"/>
          <w:sz w:val="28"/>
          <w:szCs w:val="28"/>
        </w:rPr>
        <w:t>аварийные разливы нефтепродуктов.</w:t>
      </w:r>
    </w:p>
    <w:p w:rsidR="002D70C7" w:rsidRPr="004E1821" w:rsidRDefault="002D70C7" w:rsidP="002D70C7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4E1821">
        <w:rPr>
          <w:snapToGrid w:val="0"/>
          <w:sz w:val="28"/>
          <w:szCs w:val="28"/>
        </w:rPr>
        <w:t xml:space="preserve">Мероприятия по профилактике возникновения ЧС техногенного характера на потенциально-опасных объектах определены годовыми планами организационных и инженерно-технических мероприятий по предупреждению аварий и катастроф, по повышению надежности работы оборудования, средств связи и оповещения, планами по капитальному и текущему ремонту и другими. </w:t>
      </w:r>
    </w:p>
    <w:p w:rsidR="002D70C7" w:rsidRPr="00E93007" w:rsidRDefault="002D70C7" w:rsidP="002D70C7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E93007">
        <w:rPr>
          <w:snapToGrid w:val="0"/>
          <w:sz w:val="28"/>
          <w:szCs w:val="28"/>
        </w:rPr>
        <w:t>ЧС  на потенциально-опасных объектах Мурманской области в 2020 году не ожидаются.</w:t>
      </w:r>
    </w:p>
    <w:p w:rsidR="002D70C7" w:rsidRDefault="002D70C7" w:rsidP="002D70C7">
      <w:pPr>
        <w:ind w:firstLine="709"/>
        <w:jc w:val="both"/>
        <w:rPr>
          <w:snapToGrid w:val="0"/>
          <w:sz w:val="28"/>
          <w:szCs w:val="28"/>
        </w:rPr>
      </w:pPr>
      <w:r w:rsidRPr="00E93007">
        <w:rPr>
          <w:snapToGrid w:val="0"/>
          <w:sz w:val="28"/>
          <w:szCs w:val="28"/>
        </w:rPr>
        <w:t xml:space="preserve">Основная доля пожаров на территории Мурманской области приходится на жилой сектор (многоквартирные дома), гаражи и другие надворные постройки. </w:t>
      </w:r>
    </w:p>
    <w:p w:rsidR="002D70C7" w:rsidRPr="00E93007" w:rsidRDefault="002D70C7" w:rsidP="002D70C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Причинами пожаров являются поджоги</w:t>
      </w:r>
      <w:r w:rsidRPr="00E93007">
        <w:rPr>
          <w:snapToGrid w:val="0"/>
          <w:sz w:val="28"/>
          <w:szCs w:val="28"/>
        </w:rPr>
        <w:t>, неосторожно</w:t>
      </w:r>
      <w:r>
        <w:rPr>
          <w:snapToGrid w:val="0"/>
          <w:sz w:val="28"/>
          <w:szCs w:val="28"/>
        </w:rPr>
        <w:t>е</w:t>
      </w:r>
      <w:r w:rsidRPr="00E93007">
        <w:rPr>
          <w:snapToGrid w:val="0"/>
          <w:sz w:val="28"/>
          <w:szCs w:val="28"/>
        </w:rPr>
        <w:t xml:space="preserve"> обращени</w:t>
      </w:r>
      <w:r>
        <w:rPr>
          <w:snapToGrid w:val="0"/>
          <w:sz w:val="28"/>
          <w:szCs w:val="28"/>
        </w:rPr>
        <w:t>е</w:t>
      </w:r>
      <w:r w:rsidRPr="00E93007">
        <w:rPr>
          <w:snapToGrid w:val="0"/>
          <w:sz w:val="28"/>
          <w:szCs w:val="28"/>
        </w:rPr>
        <w:t xml:space="preserve"> с огнем, нарушени</w:t>
      </w:r>
      <w:r>
        <w:rPr>
          <w:snapToGrid w:val="0"/>
          <w:sz w:val="28"/>
          <w:szCs w:val="28"/>
        </w:rPr>
        <w:t>я</w:t>
      </w:r>
      <w:r w:rsidRPr="00E93007">
        <w:rPr>
          <w:snapToGrid w:val="0"/>
          <w:sz w:val="28"/>
          <w:szCs w:val="28"/>
        </w:rPr>
        <w:t xml:space="preserve"> правил устройства и э</w:t>
      </w:r>
      <w:r>
        <w:rPr>
          <w:snapToGrid w:val="0"/>
          <w:sz w:val="28"/>
          <w:szCs w:val="28"/>
        </w:rPr>
        <w:t>ксплуатации электрооборудования,</w:t>
      </w:r>
    </w:p>
    <w:p w:rsidR="000C2538" w:rsidRDefault="002D70C7" w:rsidP="002D70C7">
      <w:pPr>
        <w:jc w:val="both"/>
        <w:rPr>
          <w:snapToGrid w:val="0"/>
          <w:sz w:val="28"/>
          <w:szCs w:val="28"/>
        </w:rPr>
      </w:pPr>
      <w:r w:rsidRPr="00E93007">
        <w:rPr>
          <w:snapToGrid w:val="0"/>
          <w:sz w:val="28"/>
          <w:szCs w:val="28"/>
        </w:rPr>
        <w:t>в периоды с мая по июль</w:t>
      </w:r>
      <w:r>
        <w:rPr>
          <w:snapToGrid w:val="0"/>
          <w:sz w:val="28"/>
          <w:szCs w:val="28"/>
        </w:rPr>
        <w:t xml:space="preserve"> -</w:t>
      </w:r>
      <w:r w:rsidRPr="00E93007">
        <w:rPr>
          <w:snapToGrid w:val="0"/>
          <w:sz w:val="28"/>
          <w:szCs w:val="28"/>
        </w:rPr>
        <w:t xml:space="preserve"> случа</w:t>
      </w:r>
      <w:r>
        <w:rPr>
          <w:snapToGrid w:val="0"/>
          <w:sz w:val="28"/>
          <w:szCs w:val="28"/>
        </w:rPr>
        <w:t>и</w:t>
      </w:r>
      <w:r w:rsidRPr="00E93007">
        <w:rPr>
          <w:snapToGrid w:val="0"/>
          <w:sz w:val="28"/>
          <w:szCs w:val="28"/>
        </w:rPr>
        <w:t xml:space="preserve">  поджога сухой прошлогодней травы на территориях населенных пунктов</w:t>
      </w:r>
      <w:r>
        <w:rPr>
          <w:snapToGrid w:val="0"/>
          <w:sz w:val="28"/>
          <w:szCs w:val="28"/>
        </w:rPr>
        <w:t>.</w:t>
      </w:r>
    </w:p>
    <w:p w:rsidR="002D70C7" w:rsidRPr="00E93007" w:rsidRDefault="002D70C7" w:rsidP="002D70C7">
      <w:pPr>
        <w:ind w:firstLine="709"/>
        <w:jc w:val="both"/>
        <w:rPr>
          <w:snapToGrid w:val="0"/>
          <w:sz w:val="28"/>
          <w:szCs w:val="28"/>
        </w:rPr>
      </w:pPr>
      <w:r w:rsidRPr="00E93007">
        <w:rPr>
          <w:snapToGrid w:val="0"/>
          <w:sz w:val="28"/>
          <w:szCs w:val="28"/>
        </w:rPr>
        <w:t>Согласно среднемноголетним данным возникновению бытовых пожаров наиболее подвержены муниципальные образования: г. Апатиты с</w:t>
      </w:r>
      <w:r>
        <w:rPr>
          <w:snapToGrid w:val="0"/>
          <w:sz w:val="28"/>
          <w:szCs w:val="28"/>
        </w:rPr>
        <w:t xml:space="preserve"> подведомственной территорией</w:t>
      </w:r>
      <w:r w:rsidRPr="00E93007">
        <w:rPr>
          <w:snapToGrid w:val="0"/>
          <w:sz w:val="28"/>
          <w:szCs w:val="28"/>
        </w:rPr>
        <w:t>, г. Кировск с подведомственной территорией, г. Мурманск.</w:t>
      </w:r>
    </w:p>
    <w:p w:rsidR="002D70C7" w:rsidRPr="00E93007" w:rsidRDefault="002D70C7" w:rsidP="002D70C7">
      <w:pPr>
        <w:ind w:firstLine="709"/>
        <w:jc w:val="both"/>
        <w:rPr>
          <w:snapToGrid w:val="0"/>
          <w:sz w:val="28"/>
          <w:szCs w:val="28"/>
        </w:rPr>
      </w:pPr>
      <w:r w:rsidRPr="00E93007">
        <w:rPr>
          <w:snapToGrid w:val="0"/>
          <w:sz w:val="28"/>
          <w:szCs w:val="28"/>
        </w:rPr>
        <w:t>В 2020 году ЧС, связанных с крупными пожарами, не ожидается.</w:t>
      </w:r>
    </w:p>
    <w:p w:rsidR="002D70C7" w:rsidRPr="00E93007" w:rsidRDefault="002D70C7" w:rsidP="002D70C7">
      <w:pPr>
        <w:ind w:firstLine="709"/>
        <w:jc w:val="both"/>
        <w:rPr>
          <w:snapToGrid w:val="0"/>
          <w:sz w:val="28"/>
          <w:szCs w:val="28"/>
        </w:rPr>
      </w:pPr>
      <w:r w:rsidRPr="00E93007">
        <w:rPr>
          <w:snapToGrid w:val="0"/>
          <w:sz w:val="28"/>
          <w:szCs w:val="28"/>
        </w:rPr>
        <w:t>Ведущими факторами аварийности в системе жилищно-коммунального хозяйства являются высокий износ инфраструктуры и нарушение правил эксплуатации систем и оборудования, а также воздействие опасных и неблагоприятных метеорологических явлений.</w:t>
      </w:r>
    </w:p>
    <w:p w:rsidR="006C4C5C" w:rsidRPr="00E93007" w:rsidRDefault="006C4C5C" w:rsidP="006C4C5C">
      <w:pPr>
        <w:ind w:firstLine="709"/>
        <w:jc w:val="both"/>
        <w:rPr>
          <w:snapToGrid w:val="0"/>
          <w:sz w:val="28"/>
          <w:szCs w:val="28"/>
        </w:rPr>
      </w:pPr>
      <w:r w:rsidRPr="00E93007">
        <w:rPr>
          <w:b/>
          <w:bCs/>
          <w:snapToGrid w:val="0"/>
          <w:sz w:val="28"/>
          <w:szCs w:val="28"/>
        </w:rPr>
        <w:t> </w:t>
      </w:r>
      <w:r w:rsidRPr="00E93007">
        <w:rPr>
          <w:snapToGrid w:val="0"/>
          <w:sz w:val="28"/>
          <w:szCs w:val="28"/>
        </w:rPr>
        <w:t xml:space="preserve">Аварийные ситуации  могут возникнуть на системах энергоснабжения городов и населенных пунктов в летнее время года из-за  сильного ветра, гроз, ливневых осадков и лесных пожаров, в зимнее время года  из-за сильного ветра, ледяных дождей, налипания мокрого снега, гололедно- изморозевых отложений, падения деревьев на линии электропередач, пиковых нагрузок оборудования в связи с отрицательными температурами воздуха.  </w:t>
      </w:r>
    </w:p>
    <w:p w:rsidR="002E1AE2" w:rsidRPr="00E93007" w:rsidRDefault="002E1AE2" w:rsidP="002E1AE2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8"/>
          <w:szCs w:val="28"/>
        </w:rPr>
        <w:t>С</w:t>
      </w:r>
      <w:r w:rsidRPr="00E93007">
        <w:rPr>
          <w:snapToGrid w:val="0"/>
          <w:sz w:val="28"/>
          <w:szCs w:val="28"/>
        </w:rPr>
        <w:t>охран</w:t>
      </w:r>
      <w:r>
        <w:rPr>
          <w:snapToGrid w:val="0"/>
          <w:sz w:val="28"/>
          <w:szCs w:val="28"/>
        </w:rPr>
        <w:t>ение</w:t>
      </w:r>
      <w:r w:rsidRPr="00E93007">
        <w:rPr>
          <w:snapToGrid w:val="0"/>
          <w:sz w:val="28"/>
          <w:szCs w:val="28"/>
        </w:rPr>
        <w:t xml:space="preserve"> в течение нескольких лет</w:t>
      </w:r>
      <w:r>
        <w:rPr>
          <w:snapToGrid w:val="0"/>
          <w:sz w:val="28"/>
          <w:szCs w:val="28"/>
        </w:rPr>
        <w:t xml:space="preserve"> т</w:t>
      </w:r>
      <w:r w:rsidRPr="00E93007">
        <w:rPr>
          <w:snapToGrid w:val="0"/>
          <w:sz w:val="28"/>
          <w:szCs w:val="28"/>
        </w:rPr>
        <w:t>енденци</w:t>
      </w:r>
      <w:r>
        <w:rPr>
          <w:snapToGrid w:val="0"/>
          <w:sz w:val="28"/>
          <w:szCs w:val="28"/>
        </w:rPr>
        <w:t>и</w:t>
      </w:r>
      <w:r w:rsidRPr="00E93007">
        <w:rPr>
          <w:snapToGrid w:val="0"/>
          <w:sz w:val="28"/>
          <w:szCs w:val="28"/>
        </w:rPr>
        <w:t xml:space="preserve"> част</w:t>
      </w:r>
      <w:r>
        <w:rPr>
          <w:snapToGrid w:val="0"/>
          <w:sz w:val="28"/>
          <w:szCs w:val="28"/>
        </w:rPr>
        <w:t>ых</w:t>
      </w:r>
      <w:r w:rsidRPr="00E93007">
        <w:rPr>
          <w:snapToGrid w:val="0"/>
          <w:sz w:val="28"/>
          <w:szCs w:val="28"/>
        </w:rPr>
        <w:t xml:space="preserve"> отключени</w:t>
      </w:r>
      <w:r>
        <w:rPr>
          <w:snapToGrid w:val="0"/>
          <w:sz w:val="28"/>
          <w:szCs w:val="28"/>
        </w:rPr>
        <w:t>й</w:t>
      </w:r>
      <w:r w:rsidRPr="00E93007">
        <w:rPr>
          <w:snapToGrid w:val="0"/>
          <w:sz w:val="28"/>
          <w:szCs w:val="28"/>
        </w:rPr>
        <w:t xml:space="preserve"> тепло-, водо- и электроснабжения в г. Мурманске, Кандалакшском, Кольс</w:t>
      </w:r>
      <w:r>
        <w:rPr>
          <w:snapToGrid w:val="0"/>
          <w:sz w:val="28"/>
          <w:szCs w:val="28"/>
        </w:rPr>
        <w:t>ком, Печенгском районах</w:t>
      </w:r>
      <w:r w:rsidRPr="002E1AE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позволяет </w:t>
      </w:r>
      <w:r w:rsidRPr="00E93007">
        <w:rPr>
          <w:snapToGrid w:val="0"/>
          <w:sz w:val="28"/>
          <w:szCs w:val="28"/>
        </w:rPr>
        <w:t>предположить, что в 2020 году именно в указанных районах будет зарегистрировано максимальное количество аварийных ситуаций на объектах жизнеобеспечения, при этом наибольшее количество отключений будет происходить на объектах электроснабжения</w:t>
      </w:r>
      <w:r w:rsidRPr="00E93007">
        <w:rPr>
          <w:snapToGrid w:val="0"/>
          <w:sz w:val="24"/>
          <w:szCs w:val="24"/>
        </w:rPr>
        <w:t xml:space="preserve">. </w:t>
      </w:r>
    </w:p>
    <w:p w:rsidR="002E1AE2" w:rsidRPr="00E93007" w:rsidRDefault="002E1AE2" w:rsidP="002E1AE2">
      <w:pPr>
        <w:ind w:firstLine="709"/>
        <w:jc w:val="both"/>
        <w:rPr>
          <w:snapToGrid w:val="0"/>
          <w:sz w:val="28"/>
          <w:szCs w:val="28"/>
        </w:rPr>
      </w:pPr>
      <w:r w:rsidRPr="00E93007">
        <w:rPr>
          <w:snapToGrid w:val="0"/>
          <w:sz w:val="28"/>
          <w:szCs w:val="28"/>
        </w:rPr>
        <w:t>Сохраняется наметившаяся в последние годы тенденция сокращения общего количества ДТП, однако, имеется вероятность возникновения 1 ЧС не выше локального уровня, связанной с крупными ДТП на дорогах местного и федерального значения. Наиболее вероятны дорожно-транспортные происшествия с тяжкими последствиями на территориях г. Мурманска, Кольского, Апатитско-Кировского, Печенгского районов. Исходя из статистических данных, наибольшее количество ДТП на территории Мурманской области происходит с сентября по декабрь</w:t>
      </w:r>
      <w:r>
        <w:rPr>
          <w:snapToGrid w:val="0"/>
          <w:sz w:val="28"/>
          <w:szCs w:val="28"/>
        </w:rPr>
        <w:t>.</w:t>
      </w:r>
      <w:r w:rsidRPr="002E1AE2">
        <w:rPr>
          <w:snapToGrid w:val="0"/>
          <w:sz w:val="28"/>
          <w:szCs w:val="28"/>
        </w:rPr>
        <w:t xml:space="preserve"> </w:t>
      </w:r>
    </w:p>
    <w:p w:rsidR="002E1AE2" w:rsidRPr="00E93007" w:rsidRDefault="002E1AE2" w:rsidP="002E1AE2">
      <w:pPr>
        <w:ind w:firstLine="720"/>
        <w:contextualSpacing/>
        <w:jc w:val="both"/>
        <w:rPr>
          <w:snapToGrid w:val="0"/>
          <w:sz w:val="28"/>
          <w:szCs w:val="28"/>
        </w:rPr>
      </w:pPr>
      <w:r w:rsidRPr="00E93007">
        <w:rPr>
          <w:snapToGrid w:val="0"/>
          <w:sz w:val="28"/>
          <w:szCs w:val="28"/>
        </w:rPr>
        <w:t xml:space="preserve">Причинами ДТП могут стать изменение погодных условий, </w:t>
      </w:r>
      <w:r w:rsidRPr="004E1821">
        <w:rPr>
          <w:snapToGrid w:val="0"/>
          <w:sz w:val="28"/>
          <w:szCs w:val="28"/>
        </w:rPr>
        <w:t xml:space="preserve">изношенность дорожного полотна, нарушение правил дорожного движения, управление транспортными средствами в состоянии алкогольного опьянения, </w:t>
      </w:r>
      <w:r w:rsidR="00FE268F" w:rsidRPr="004E1821">
        <w:rPr>
          <w:snapToGrid w:val="0"/>
          <w:sz w:val="28"/>
          <w:szCs w:val="28"/>
        </w:rPr>
        <w:t xml:space="preserve">выход животных на дорогу, особенно в первые осенние месяцы во время гона у лосей, </w:t>
      </w:r>
      <w:r w:rsidRPr="004E1821">
        <w:rPr>
          <w:snapToGrid w:val="0"/>
          <w:sz w:val="28"/>
          <w:szCs w:val="28"/>
        </w:rPr>
        <w:t>в осенне-зимний период - уменьшение светового дня и период полярной ночи.</w:t>
      </w:r>
      <w:r w:rsidRPr="00E93007">
        <w:rPr>
          <w:snapToGrid w:val="0"/>
          <w:sz w:val="28"/>
          <w:szCs w:val="28"/>
        </w:rPr>
        <w:t xml:space="preserve"> </w:t>
      </w:r>
    </w:p>
    <w:p w:rsidR="000365E1" w:rsidRPr="00E93007" w:rsidRDefault="000365E1" w:rsidP="000365E1">
      <w:pPr>
        <w:ind w:firstLine="720"/>
        <w:jc w:val="both"/>
        <w:rPr>
          <w:snapToGrid w:val="0"/>
          <w:sz w:val="28"/>
          <w:szCs w:val="28"/>
        </w:rPr>
      </w:pPr>
      <w:r w:rsidRPr="00E93007">
        <w:rPr>
          <w:snapToGrid w:val="0"/>
          <w:sz w:val="28"/>
          <w:szCs w:val="28"/>
        </w:rPr>
        <w:t>Предполагается, что в 2020 году может возникнуть 6-8 случаев аварий на судах в акваториях Кольского залива, Баренцева и Белого морей.</w:t>
      </w:r>
      <w:r w:rsidRPr="000365E1">
        <w:rPr>
          <w:snapToGrid w:val="0"/>
          <w:sz w:val="28"/>
          <w:szCs w:val="28"/>
        </w:rPr>
        <w:t xml:space="preserve"> </w:t>
      </w:r>
      <w:r w:rsidRPr="00E93007">
        <w:rPr>
          <w:snapToGrid w:val="0"/>
          <w:sz w:val="28"/>
          <w:szCs w:val="28"/>
        </w:rPr>
        <w:t>Основными причинами указанных аварий являются повреждение</w:t>
      </w:r>
      <w:r w:rsidRPr="00E93007">
        <w:rPr>
          <w:snapToGrid w:val="0"/>
          <w:sz w:val="24"/>
          <w:szCs w:val="24"/>
        </w:rPr>
        <w:t xml:space="preserve"> </w:t>
      </w:r>
      <w:r w:rsidRPr="00E93007">
        <w:rPr>
          <w:snapToGrid w:val="0"/>
          <w:sz w:val="28"/>
          <w:szCs w:val="28"/>
        </w:rPr>
        <w:t xml:space="preserve">оборудования, выброс на мель судов в результате неблагоприятных </w:t>
      </w:r>
      <w:r w:rsidRPr="00E93007">
        <w:rPr>
          <w:snapToGrid w:val="0"/>
          <w:sz w:val="28"/>
          <w:szCs w:val="28"/>
        </w:rPr>
        <w:lastRenderedPageBreak/>
        <w:t>гидрометеорологических условий, а так же отказ в работе механизмов в результате износа оборудования судов.</w:t>
      </w:r>
    </w:p>
    <w:p w:rsidR="000365E1" w:rsidRPr="00E93007" w:rsidRDefault="000365E1" w:rsidP="000365E1">
      <w:pPr>
        <w:ind w:firstLine="720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анализа  имеющих</w:t>
      </w:r>
      <w:r w:rsidRPr="00E93007">
        <w:rPr>
          <w:snapToGrid w:val="0"/>
          <w:sz w:val="28"/>
          <w:szCs w:val="28"/>
        </w:rPr>
        <w:t>ся данны</w:t>
      </w:r>
      <w:r>
        <w:rPr>
          <w:snapToGrid w:val="0"/>
          <w:sz w:val="28"/>
          <w:szCs w:val="28"/>
        </w:rPr>
        <w:t>х</w:t>
      </w:r>
      <w:r w:rsidRPr="00E93007">
        <w:rPr>
          <w:snapToGrid w:val="0"/>
          <w:sz w:val="28"/>
          <w:szCs w:val="28"/>
        </w:rPr>
        <w:t xml:space="preserve"> можно предположить, что в 2020 году возможны 2-4 аварийные ситуации, связанные с разливом нефтепродуктов как на территории Мурманской области, так и на акватории Кольского и Кандалакшского заливов.</w:t>
      </w:r>
    </w:p>
    <w:p w:rsidR="000365E1" w:rsidRPr="00E93007" w:rsidRDefault="000365E1" w:rsidP="000365E1">
      <w:pPr>
        <w:ind w:firstLine="720"/>
        <w:contextualSpacing/>
        <w:jc w:val="both"/>
        <w:rPr>
          <w:snapToGrid w:val="0"/>
          <w:sz w:val="28"/>
          <w:szCs w:val="28"/>
        </w:rPr>
      </w:pPr>
      <w:r w:rsidRPr="00E93007">
        <w:rPr>
          <w:snapToGrid w:val="0"/>
          <w:sz w:val="28"/>
          <w:szCs w:val="28"/>
        </w:rPr>
        <w:t xml:space="preserve">Возникновения аварий на железной дороге на территории Мурманской области, способных достигнуть масштабов ЧС локального уровня, не прогнозируется. Но существует невысокая вероятность возникновения аварийных ситуаций, связанных со сходом грузовых вагонов в связи с нарушением правил эксплуатации железнодорожных составов.  </w:t>
      </w:r>
    </w:p>
    <w:p w:rsidR="000365E1" w:rsidRDefault="000365E1" w:rsidP="000365E1">
      <w:pPr>
        <w:keepNext/>
        <w:ind w:firstLine="709"/>
        <w:outlineLvl w:val="0"/>
        <w:rPr>
          <w:b/>
          <w:bCs/>
          <w:sz w:val="28"/>
          <w:szCs w:val="28"/>
        </w:rPr>
      </w:pPr>
    </w:p>
    <w:p w:rsidR="000365E1" w:rsidRPr="00E93007" w:rsidRDefault="000365E1" w:rsidP="000365E1">
      <w:pPr>
        <w:keepNext/>
        <w:ind w:firstLine="709"/>
        <w:outlineLvl w:val="0"/>
        <w:rPr>
          <w:b/>
          <w:bCs/>
          <w:sz w:val="28"/>
          <w:szCs w:val="28"/>
        </w:rPr>
      </w:pPr>
      <w:r w:rsidRPr="00E93007">
        <w:rPr>
          <w:b/>
          <w:bCs/>
          <w:sz w:val="28"/>
          <w:szCs w:val="28"/>
        </w:rPr>
        <w:t>3. Биолого-социальные чрезвычайные ситуации</w:t>
      </w:r>
    </w:p>
    <w:p w:rsidR="000B4063" w:rsidRDefault="000B4063" w:rsidP="000365E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0365E1" w:rsidRDefault="000365E1" w:rsidP="000365E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93007">
        <w:rPr>
          <w:b/>
          <w:bCs/>
          <w:sz w:val="28"/>
          <w:szCs w:val="28"/>
        </w:rPr>
        <w:t>Эпидемическая</w:t>
      </w:r>
      <w:r w:rsidR="000B4063">
        <w:rPr>
          <w:b/>
          <w:bCs/>
          <w:sz w:val="28"/>
          <w:szCs w:val="28"/>
        </w:rPr>
        <w:t>, э</w:t>
      </w:r>
      <w:r w:rsidR="000B4063" w:rsidRPr="00E93007">
        <w:rPr>
          <w:b/>
          <w:bCs/>
          <w:sz w:val="28"/>
          <w:szCs w:val="28"/>
        </w:rPr>
        <w:t>пизоотическая</w:t>
      </w:r>
      <w:r w:rsidR="000B4063">
        <w:rPr>
          <w:b/>
          <w:bCs/>
          <w:sz w:val="28"/>
          <w:szCs w:val="28"/>
        </w:rPr>
        <w:t>, ф</w:t>
      </w:r>
      <w:r w:rsidR="000B4063" w:rsidRPr="00E93007">
        <w:rPr>
          <w:b/>
          <w:bCs/>
          <w:sz w:val="28"/>
          <w:szCs w:val="28"/>
        </w:rPr>
        <w:t xml:space="preserve">итосанитарная </w:t>
      </w:r>
      <w:r w:rsidRPr="00E93007">
        <w:rPr>
          <w:b/>
          <w:bCs/>
          <w:sz w:val="28"/>
          <w:szCs w:val="28"/>
        </w:rPr>
        <w:t>обстановка</w:t>
      </w:r>
      <w:r w:rsidR="000B4063">
        <w:rPr>
          <w:b/>
          <w:bCs/>
          <w:sz w:val="28"/>
          <w:szCs w:val="28"/>
        </w:rPr>
        <w:t xml:space="preserve"> </w:t>
      </w:r>
    </w:p>
    <w:p w:rsidR="000B4063" w:rsidRPr="000B4063" w:rsidRDefault="000B4063" w:rsidP="000B4063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территории Мурманской области </w:t>
      </w:r>
      <w:r>
        <w:rPr>
          <w:sz w:val="28"/>
          <w:szCs w:val="28"/>
        </w:rPr>
        <w:t>оцениваю</w:t>
      </w:r>
      <w:r w:rsidRPr="00E93007">
        <w:rPr>
          <w:sz w:val="28"/>
          <w:szCs w:val="28"/>
        </w:rPr>
        <w:t>тся как благополучн</w:t>
      </w:r>
      <w:r>
        <w:rPr>
          <w:sz w:val="28"/>
          <w:szCs w:val="28"/>
        </w:rPr>
        <w:t>ые.</w:t>
      </w:r>
    </w:p>
    <w:p w:rsidR="000B4063" w:rsidRPr="00E93007" w:rsidRDefault="000B4063" w:rsidP="000B406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93007">
        <w:rPr>
          <w:sz w:val="28"/>
          <w:szCs w:val="28"/>
        </w:rPr>
        <w:t xml:space="preserve">Возникновение ЧС </w:t>
      </w:r>
      <w:r>
        <w:rPr>
          <w:sz w:val="28"/>
          <w:szCs w:val="28"/>
        </w:rPr>
        <w:t>биолого-социального характера в 2020 году в Мурманской области</w:t>
      </w:r>
      <w:r w:rsidRPr="00E93007">
        <w:rPr>
          <w:sz w:val="28"/>
          <w:szCs w:val="28"/>
        </w:rPr>
        <w:t xml:space="preserve"> не прогнозируется. </w:t>
      </w:r>
    </w:p>
    <w:p w:rsidR="00F21627" w:rsidRPr="00CC03CE" w:rsidRDefault="00F21627" w:rsidP="002E1AE2">
      <w:pPr>
        <w:ind w:firstLine="708"/>
        <w:jc w:val="both"/>
        <w:rPr>
          <w:sz w:val="28"/>
          <w:szCs w:val="28"/>
        </w:rPr>
      </w:pPr>
    </w:p>
    <w:sectPr w:rsidR="00F21627" w:rsidRPr="00CC03CE" w:rsidSect="0069099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C9" w:rsidRDefault="00FE58C9" w:rsidP="0069099B">
      <w:r>
        <w:separator/>
      </w:r>
    </w:p>
  </w:endnote>
  <w:endnote w:type="continuationSeparator" w:id="0">
    <w:p w:rsidR="00FE58C9" w:rsidRDefault="00FE58C9" w:rsidP="0069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C9" w:rsidRDefault="00FE58C9" w:rsidP="0069099B">
      <w:r>
        <w:separator/>
      </w:r>
    </w:p>
  </w:footnote>
  <w:footnote w:type="continuationSeparator" w:id="0">
    <w:p w:rsidR="00FE58C9" w:rsidRDefault="00FE58C9" w:rsidP="0069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11470"/>
      <w:docPartObj>
        <w:docPartGallery w:val="Page Numbers (Top of Page)"/>
        <w:docPartUnique/>
      </w:docPartObj>
    </w:sdtPr>
    <w:sdtEndPr/>
    <w:sdtContent>
      <w:p w:rsidR="0069099B" w:rsidRDefault="006909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29">
          <w:rPr>
            <w:noProof/>
          </w:rPr>
          <w:t>6</w:t>
        </w:r>
        <w:r>
          <w:fldChar w:fldCharType="end"/>
        </w:r>
      </w:p>
    </w:sdtContent>
  </w:sdt>
  <w:p w:rsidR="0069099B" w:rsidRDefault="006909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75"/>
    <w:rsid w:val="000365E1"/>
    <w:rsid w:val="00097BBB"/>
    <w:rsid w:val="000B4063"/>
    <w:rsid w:val="000C2538"/>
    <w:rsid w:val="00131C97"/>
    <w:rsid w:val="001C3088"/>
    <w:rsid w:val="002D70C7"/>
    <w:rsid w:val="002E1575"/>
    <w:rsid w:val="002E1AE2"/>
    <w:rsid w:val="003322F3"/>
    <w:rsid w:val="00387985"/>
    <w:rsid w:val="004B669F"/>
    <w:rsid w:val="004E1821"/>
    <w:rsid w:val="005266EA"/>
    <w:rsid w:val="005A3779"/>
    <w:rsid w:val="005E1E1F"/>
    <w:rsid w:val="00652929"/>
    <w:rsid w:val="0069099B"/>
    <w:rsid w:val="006C4C5C"/>
    <w:rsid w:val="00760FB9"/>
    <w:rsid w:val="00785085"/>
    <w:rsid w:val="00AC366B"/>
    <w:rsid w:val="00AD07A0"/>
    <w:rsid w:val="00CC03CE"/>
    <w:rsid w:val="00ED7E7C"/>
    <w:rsid w:val="00F05C19"/>
    <w:rsid w:val="00F21627"/>
    <w:rsid w:val="00F742C9"/>
    <w:rsid w:val="00FA7153"/>
    <w:rsid w:val="00FE268F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0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9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0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9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ГОКУ Управление по ГОЧС и ПБ Мурманской области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Рыбчак Наталья Владимировна</dc:creator>
  <cp:keywords/>
  <dc:description/>
  <cp:lastModifiedBy>Шестопалов</cp:lastModifiedBy>
  <cp:revision>6</cp:revision>
  <dcterms:created xsi:type="dcterms:W3CDTF">2019-12-12T06:52:00Z</dcterms:created>
  <dcterms:modified xsi:type="dcterms:W3CDTF">2019-12-16T09:53:00Z</dcterms:modified>
</cp:coreProperties>
</file>